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15B816" w14:textId="7711AA5E" w:rsidR="00EE67EF" w:rsidRPr="00D34A25" w:rsidRDefault="00781E22" w:rsidP="00EE67EF">
      <w:pPr>
        <w:autoSpaceDE w:val="0"/>
        <w:autoSpaceDN w:val="0"/>
        <w:adjustRightInd w:val="0"/>
        <w:spacing w:after="0" w:line="240" w:lineRule="auto"/>
        <w:jc w:val="center"/>
        <w:rPr>
          <w:rFonts w:cs="Tahoma-Bold"/>
          <w:b/>
          <w:bCs/>
        </w:rPr>
      </w:pPr>
      <w:r>
        <w:rPr>
          <w:rFonts w:cs="Tahoma-Bold"/>
          <w:b/>
          <w:bCs/>
        </w:rPr>
        <w:t xml:space="preserve">UMOWA NR </w:t>
      </w:r>
      <w:r w:rsidR="005F7D33">
        <w:rPr>
          <w:rFonts w:cs="Tahoma-Bold"/>
          <w:b/>
          <w:bCs/>
        </w:rPr>
        <w:t xml:space="preserve"> </w:t>
      </w:r>
      <w:r w:rsidR="0059284E">
        <w:rPr>
          <w:rFonts w:cs="Tahoma-Bold"/>
          <w:b/>
          <w:bCs/>
        </w:rPr>
        <w:t>………………..</w:t>
      </w:r>
      <w:r w:rsidR="005F7D33">
        <w:rPr>
          <w:rFonts w:cs="Tahoma-Bold"/>
          <w:b/>
          <w:bCs/>
        </w:rPr>
        <w:t xml:space="preserve"> </w:t>
      </w:r>
    </w:p>
    <w:p w14:paraId="2743FBA9" w14:textId="77777777" w:rsidR="00A525C8" w:rsidRPr="00D34A25" w:rsidRDefault="00A525C8" w:rsidP="00EE67EF">
      <w:pPr>
        <w:autoSpaceDE w:val="0"/>
        <w:autoSpaceDN w:val="0"/>
        <w:adjustRightInd w:val="0"/>
        <w:spacing w:after="0" w:line="240" w:lineRule="auto"/>
        <w:jc w:val="center"/>
        <w:rPr>
          <w:rFonts w:cs="Tahoma-Bold"/>
          <w:b/>
          <w:bCs/>
        </w:rPr>
      </w:pPr>
    </w:p>
    <w:p w14:paraId="761A49CC" w14:textId="7B9AE090" w:rsidR="001B55E6" w:rsidRDefault="00EE67EF" w:rsidP="00A525C8">
      <w:pPr>
        <w:autoSpaceDE w:val="0"/>
        <w:autoSpaceDN w:val="0"/>
        <w:adjustRightInd w:val="0"/>
        <w:spacing w:after="0" w:line="240" w:lineRule="auto"/>
        <w:rPr>
          <w:rFonts w:cs="Tahoma"/>
        </w:rPr>
      </w:pPr>
      <w:r w:rsidRPr="00D34A25">
        <w:rPr>
          <w:rFonts w:cs="Tahoma"/>
        </w:rPr>
        <w:t xml:space="preserve">zawarta w dniu </w:t>
      </w:r>
      <w:r w:rsidR="0059284E">
        <w:rPr>
          <w:rFonts w:cs="Tahoma"/>
        </w:rPr>
        <w:t>…………………….</w:t>
      </w:r>
      <w:r w:rsidR="00952F45" w:rsidRPr="00E40FC0">
        <w:rPr>
          <w:rFonts w:cs="Tahoma-Bold"/>
          <w:bCs/>
        </w:rPr>
        <w:t>.</w:t>
      </w:r>
      <w:r w:rsidR="001B55E6">
        <w:rPr>
          <w:rFonts w:cs="Tahoma-Bold"/>
          <w:b/>
          <w:bCs/>
        </w:rPr>
        <w:t xml:space="preserve"> </w:t>
      </w:r>
      <w:r w:rsidRPr="00D34A25">
        <w:rPr>
          <w:rFonts w:cs="Tahoma-Bold"/>
          <w:b/>
          <w:bCs/>
        </w:rPr>
        <w:t xml:space="preserve"> </w:t>
      </w:r>
      <w:r w:rsidR="00A525C8" w:rsidRPr="00D34A25">
        <w:rPr>
          <w:rFonts w:cs="Tahoma"/>
        </w:rPr>
        <w:t>w Grodkowie</w:t>
      </w:r>
      <w:r w:rsidRPr="00D34A25">
        <w:rPr>
          <w:rFonts w:cs="Tahoma"/>
        </w:rPr>
        <w:t xml:space="preserve"> pomiędzy</w:t>
      </w:r>
      <w:r w:rsidR="001B55E6">
        <w:rPr>
          <w:rFonts w:cs="Tahoma"/>
        </w:rPr>
        <w:t>:</w:t>
      </w:r>
    </w:p>
    <w:p w14:paraId="698E1B48" w14:textId="77777777" w:rsidR="001B55E6" w:rsidRDefault="00A525C8" w:rsidP="00A525C8">
      <w:pPr>
        <w:autoSpaceDE w:val="0"/>
        <w:autoSpaceDN w:val="0"/>
        <w:adjustRightInd w:val="0"/>
        <w:spacing w:after="0" w:line="240" w:lineRule="auto"/>
        <w:rPr>
          <w:rFonts w:cs="Tahoma"/>
        </w:rPr>
      </w:pPr>
      <w:r w:rsidRPr="00D34A25">
        <w:rPr>
          <w:rFonts w:cs="Tahoma-Bold"/>
          <w:b/>
          <w:bCs/>
        </w:rPr>
        <w:t xml:space="preserve">Gminą </w:t>
      </w:r>
      <w:r w:rsidR="00D34A25" w:rsidRPr="00D34A25">
        <w:rPr>
          <w:rFonts w:cs="Tahoma-Bold"/>
          <w:b/>
          <w:bCs/>
        </w:rPr>
        <w:t>Grodków</w:t>
      </w:r>
      <w:r w:rsidR="00EE67EF" w:rsidRPr="00D34A25">
        <w:rPr>
          <w:rFonts w:cs="Tahoma"/>
        </w:rPr>
        <w:t xml:space="preserve">, ul. </w:t>
      </w:r>
      <w:r w:rsidRPr="00D34A25">
        <w:rPr>
          <w:rFonts w:cs="Tahoma"/>
        </w:rPr>
        <w:t>Warszawska 29, 49-200 Grodków</w:t>
      </w:r>
      <w:r w:rsidR="00EE67EF" w:rsidRPr="00D34A25">
        <w:rPr>
          <w:rFonts w:cs="Tahoma"/>
        </w:rPr>
        <w:t xml:space="preserve">, zwaną dalej </w:t>
      </w:r>
      <w:r w:rsidR="00EE67EF" w:rsidRPr="00D34A25">
        <w:rPr>
          <w:rFonts w:cs="Tahoma-Bold"/>
          <w:b/>
          <w:bCs/>
        </w:rPr>
        <w:t>"Zleceniodawcą"</w:t>
      </w:r>
      <w:r w:rsidR="00EE67EF" w:rsidRPr="00D34A25">
        <w:rPr>
          <w:rFonts w:cs="Tahoma"/>
        </w:rPr>
        <w:t xml:space="preserve">, </w:t>
      </w:r>
    </w:p>
    <w:p w14:paraId="0BB982E2" w14:textId="77777777" w:rsidR="00EE67EF" w:rsidRPr="00D34A25" w:rsidRDefault="00EE67EF" w:rsidP="00A525C8">
      <w:pPr>
        <w:autoSpaceDE w:val="0"/>
        <w:autoSpaceDN w:val="0"/>
        <w:adjustRightInd w:val="0"/>
        <w:spacing w:after="0" w:line="240" w:lineRule="auto"/>
        <w:rPr>
          <w:rFonts w:cs="Tahoma"/>
        </w:rPr>
      </w:pPr>
      <w:r w:rsidRPr="00D34A25">
        <w:rPr>
          <w:rFonts w:cs="Tahoma"/>
        </w:rPr>
        <w:t>reprezentowaną przez:</w:t>
      </w:r>
    </w:p>
    <w:p w14:paraId="66DED6E4" w14:textId="77777777" w:rsidR="00EE67EF" w:rsidRPr="00D34A25" w:rsidRDefault="00A525C8" w:rsidP="00EE67EF">
      <w:pPr>
        <w:autoSpaceDE w:val="0"/>
        <w:autoSpaceDN w:val="0"/>
        <w:adjustRightInd w:val="0"/>
        <w:spacing w:after="0" w:line="240" w:lineRule="auto"/>
        <w:rPr>
          <w:rFonts w:cs="Tahoma"/>
        </w:rPr>
      </w:pPr>
      <w:r w:rsidRPr="00D34A25">
        <w:rPr>
          <w:rFonts w:cs="Tahoma"/>
        </w:rPr>
        <w:t>Burmistrza Grodkowa – Marka Antoniewicza</w:t>
      </w:r>
    </w:p>
    <w:p w14:paraId="0DE6CAEA" w14:textId="77777777" w:rsidR="00EE67EF" w:rsidRPr="00D34A25" w:rsidRDefault="00EE67EF" w:rsidP="00EE67EF">
      <w:pPr>
        <w:autoSpaceDE w:val="0"/>
        <w:autoSpaceDN w:val="0"/>
        <w:adjustRightInd w:val="0"/>
        <w:spacing w:after="0" w:line="240" w:lineRule="auto"/>
        <w:rPr>
          <w:rFonts w:cs="Tahoma"/>
        </w:rPr>
      </w:pPr>
      <w:r w:rsidRPr="00D34A25">
        <w:rPr>
          <w:rFonts w:cs="Tahoma"/>
        </w:rPr>
        <w:t xml:space="preserve">przy kontrasygnacie Skarbnika Gminy </w:t>
      </w:r>
      <w:r w:rsidR="00A525C8" w:rsidRPr="00D34A25">
        <w:rPr>
          <w:rFonts w:cs="Tahoma"/>
        </w:rPr>
        <w:t>–</w:t>
      </w:r>
      <w:r w:rsidRPr="00D34A25">
        <w:rPr>
          <w:rFonts w:cs="Tahoma"/>
        </w:rPr>
        <w:t xml:space="preserve"> </w:t>
      </w:r>
      <w:r w:rsidR="00A525C8" w:rsidRPr="00D34A25">
        <w:rPr>
          <w:rFonts w:cs="Tahoma"/>
        </w:rPr>
        <w:t>Filomeny Zeman</w:t>
      </w:r>
    </w:p>
    <w:p w14:paraId="6A031D91" w14:textId="77777777" w:rsidR="00EE67EF" w:rsidRPr="00D34A25" w:rsidRDefault="00EE67EF" w:rsidP="00EE67EF">
      <w:pPr>
        <w:autoSpaceDE w:val="0"/>
        <w:autoSpaceDN w:val="0"/>
        <w:adjustRightInd w:val="0"/>
        <w:spacing w:after="0" w:line="240" w:lineRule="auto"/>
        <w:rPr>
          <w:rFonts w:cs="Tahoma"/>
        </w:rPr>
      </w:pPr>
      <w:r w:rsidRPr="00D34A25">
        <w:rPr>
          <w:rFonts w:cs="Tahoma"/>
        </w:rPr>
        <w:t>a</w:t>
      </w:r>
    </w:p>
    <w:p w14:paraId="59898088" w14:textId="1287B497" w:rsidR="00E40FC0" w:rsidRPr="00D34A25" w:rsidRDefault="0059284E" w:rsidP="00E40FC0">
      <w:pPr>
        <w:autoSpaceDE w:val="0"/>
        <w:autoSpaceDN w:val="0"/>
        <w:adjustRightInd w:val="0"/>
        <w:spacing w:after="0" w:line="240" w:lineRule="auto"/>
        <w:rPr>
          <w:rFonts w:cs="Tahoma"/>
        </w:rPr>
      </w:pPr>
      <w:r>
        <w:rPr>
          <w:rFonts w:cs="Tahoma"/>
        </w:rPr>
        <w:t>……………………………………</w:t>
      </w:r>
      <w:r w:rsidR="00E40FC0">
        <w:rPr>
          <w:rFonts w:cs="Tahoma"/>
        </w:rPr>
        <w:t xml:space="preserve"> </w:t>
      </w:r>
      <w:r w:rsidR="00E40FC0" w:rsidRPr="00D34A25">
        <w:rPr>
          <w:rFonts w:cs="Tahoma"/>
        </w:rPr>
        <w:t>z siedzibą w</w:t>
      </w:r>
      <w:r w:rsidR="00E40FC0">
        <w:rPr>
          <w:rFonts w:cs="Tahoma"/>
        </w:rPr>
        <w:t xml:space="preserve"> Grodkowie (kod 49-200) przy </w:t>
      </w:r>
      <w:r>
        <w:rPr>
          <w:rFonts w:cs="Tahoma"/>
        </w:rPr>
        <w:t>…………………………………………..</w:t>
      </w:r>
    </w:p>
    <w:p w14:paraId="0B14BDF2" w14:textId="6E134A66" w:rsidR="00E40FC0" w:rsidRPr="00D34A25" w:rsidRDefault="00E40FC0" w:rsidP="00E40FC0">
      <w:pPr>
        <w:autoSpaceDE w:val="0"/>
        <w:autoSpaceDN w:val="0"/>
        <w:adjustRightInd w:val="0"/>
        <w:spacing w:after="0" w:line="240" w:lineRule="auto"/>
        <w:rPr>
          <w:rFonts w:cs="Tahoma"/>
        </w:rPr>
      </w:pPr>
      <w:r w:rsidRPr="00D34A25">
        <w:rPr>
          <w:rFonts w:cs="Tahoma"/>
        </w:rPr>
        <w:t>numer w Krajowym Rejestrze Sądowym</w:t>
      </w:r>
      <w:r>
        <w:rPr>
          <w:rFonts w:cs="Tahoma"/>
        </w:rPr>
        <w:t xml:space="preserve"> </w:t>
      </w:r>
      <w:r w:rsidR="0059284E">
        <w:rPr>
          <w:rFonts w:cs="Tahoma"/>
        </w:rPr>
        <w:t>…………………………………….</w:t>
      </w:r>
      <w:r>
        <w:rPr>
          <w:rFonts w:cs="Tahoma"/>
        </w:rPr>
        <w:t>,</w:t>
      </w:r>
    </w:p>
    <w:p w14:paraId="35C7ACE7" w14:textId="77777777" w:rsidR="00E40FC0" w:rsidRPr="00D34A25" w:rsidRDefault="00E40FC0" w:rsidP="00E40FC0">
      <w:pPr>
        <w:autoSpaceDE w:val="0"/>
        <w:autoSpaceDN w:val="0"/>
        <w:adjustRightInd w:val="0"/>
        <w:spacing w:after="0" w:line="240" w:lineRule="auto"/>
        <w:rPr>
          <w:rFonts w:cs="Tahoma"/>
        </w:rPr>
      </w:pPr>
      <w:r w:rsidRPr="00D34A25">
        <w:rPr>
          <w:rFonts w:cs="Tahoma"/>
        </w:rPr>
        <w:t>reprezentowaną(-</w:t>
      </w:r>
      <w:proofErr w:type="spellStart"/>
      <w:r w:rsidRPr="00D34A25">
        <w:rPr>
          <w:rFonts w:cs="Tahoma"/>
        </w:rPr>
        <w:t>ym</w:t>
      </w:r>
      <w:proofErr w:type="spellEnd"/>
      <w:r w:rsidRPr="00D34A25">
        <w:rPr>
          <w:rFonts w:cs="Tahoma"/>
        </w:rPr>
        <w:t>) przez:</w:t>
      </w:r>
    </w:p>
    <w:p w14:paraId="4840F867" w14:textId="09A41451" w:rsidR="00E40FC0" w:rsidRPr="00952F45" w:rsidRDefault="0059284E" w:rsidP="00E40FC0">
      <w:pPr>
        <w:pStyle w:val="Akapitzlist"/>
        <w:numPr>
          <w:ilvl w:val="0"/>
          <w:numId w:val="3"/>
        </w:numPr>
        <w:autoSpaceDE w:val="0"/>
        <w:autoSpaceDN w:val="0"/>
        <w:adjustRightInd w:val="0"/>
        <w:spacing w:after="0" w:line="240" w:lineRule="auto"/>
        <w:ind w:left="284" w:hanging="284"/>
        <w:rPr>
          <w:rFonts w:cs="Tahoma"/>
        </w:rPr>
      </w:pPr>
      <w:r>
        <w:rPr>
          <w:rFonts w:cs="Tahoma"/>
        </w:rPr>
        <w:t>……………………………………..</w:t>
      </w:r>
      <w:r w:rsidR="00E40FC0" w:rsidRPr="00952F45">
        <w:rPr>
          <w:rFonts w:cs="Tahoma"/>
        </w:rPr>
        <w:t xml:space="preserve"> – </w:t>
      </w:r>
      <w:r w:rsidR="00E40FC0">
        <w:rPr>
          <w:rFonts w:cs="Tahoma"/>
        </w:rPr>
        <w:t xml:space="preserve">Prezesa </w:t>
      </w:r>
      <w:r w:rsidR="00E40FC0" w:rsidRPr="00952F45">
        <w:rPr>
          <w:rFonts w:cs="Tahoma"/>
        </w:rPr>
        <w:t>(</w:t>
      </w:r>
      <w:proofErr w:type="spellStart"/>
      <w:r w:rsidR="005C4F98">
        <w:rPr>
          <w:rFonts w:cs="Tahoma"/>
        </w:rPr>
        <w:t>dow</w:t>
      </w:r>
      <w:proofErr w:type="spellEnd"/>
      <w:r w:rsidR="005C4F98">
        <w:rPr>
          <w:rFonts w:cs="Tahoma"/>
        </w:rPr>
        <w:t xml:space="preserve">. </w:t>
      </w:r>
      <w:proofErr w:type="spellStart"/>
      <w:r w:rsidR="005C4F98">
        <w:rPr>
          <w:rFonts w:cs="Tahoma"/>
        </w:rPr>
        <w:t>osob</w:t>
      </w:r>
      <w:proofErr w:type="spellEnd"/>
      <w:r w:rsidR="005C4F98">
        <w:rPr>
          <w:rFonts w:cs="Tahoma"/>
        </w:rPr>
        <w:t xml:space="preserve">. </w:t>
      </w:r>
      <w:r>
        <w:rPr>
          <w:rFonts w:cs="Tahoma"/>
        </w:rPr>
        <w:t>…………………………………</w:t>
      </w:r>
      <w:r w:rsidR="00E40FC0" w:rsidRPr="00952F45">
        <w:rPr>
          <w:rFonts w:cs="Tahoma"/>
        </w:rPr>
        <w:t>)</w:t>
      </w:r>
    </w:p>
    <w:p w14:paraId="7F866320" w14:textId="77777777" w:rsidR="00E40FC0" w:rsidRPr="00D34A25" w:rsidRDefault="00E40FC0" w:rsidP="00E40FC0">
      <w:pPr>
        <w:autoSpaceDE w:val="0"/>
        <w:autoSpaceDN w:val="0"/>
        <w:adjustRightInd w:val="0"/>
        <w:spacing w:after="0" w:line="240" w:lineRule="auto"/>
        <w:rPr>
          <w:rFonts w:cs="Tahoma"/>
          <w:i/>
          <w:sz w:val="16"/>
        </w:rPr>
      </w:pPr>
      <w:r w:rsidRPr="00D34A25">
        <w:rPr>
          <w:rFonts w:cs="Tahoma"/>
          <w:i/>
          <w:sz w:val="16"/>
        </w:rPr>
        <w:t>(imię i nazwisko oraz numer i seria dowodu osobistego)</w:t>
      </w:r>
    </w:p>
    <w:p w14:paraId="6195CF6A" w14:textId="6C45E016" w:rsidR="00E40FC0" w:rsidRDefault="00E40FC0" w:rsidP="00E40FC0">
      <w:pPr>
        <w:autoSpaceDE w:val="0"/>
        <w:autoSpaceDN w:val="0"/>
        <w:adjustRightInd w:val="0"/>
        <w:spacing w:after="0" w:line="240" w:lineRule="auto"/>
        <w:rPr>
          <w:rFonts w:cs="Tahoma"/>
        </w:rPr>
      </w:pPr>
      <w:r>
        <w:rPr>
          <w:rFonts w:cs="Tahoma"/>
        </w:rPr>
        <w:t xml:space="preserve">2. </w:t>
      </w:r>
      <w:r w:rsidR="0059284E">
        <w:rPr>
          <w:rFonts w:cs="Tahoma"/>
        </w:rPr>
        <w:t>………………………………………..</w:t>
      </w:r>
      <w:r w:rsidRPr="00952F45">
        <w:rPr>
          <w:rFonts w:cs="Tahoma"/>
        </w:rPr>
        <w:t xml:space="preserve"> – </w:t>
      </w:r>
      <w:r w:rsidR="0059284E">
        <w:rPr>
          <w:rFonts w:cs="Tahoma"/>
        </w:rPr>
        <w:t>……………………..</w:t>
      </w:r>
      <w:r>
        <w:rPr>
          <w:rFonts w:cs="Tahoma"/>
        </w:rPr>
        <w:t xml:space="preserve"> </w:t>
      </w:r>
      <w:r w:rsidR="005C4F98" w:rsidRPr="00952F45">
        <w:rPr>
          <w:rFonts w:cs="Tahoma"/>
        </w:rPr>
        <w:t>(</w:t>
      </w:r>
      <w:proofErr w:type="spellStart"/>
      <w:r w:rsidR="005C4F98">
        <w:rPr>
          <w:rFonts w:cs="Tahoma"/>
        </w:rPr>
        <w:t>dow</w:t>
      </w:r>
      <w:proofErr w:type="spellEnd"/>
      <w:r w:rsidR="005C4F98">
        <w:rPr>
          <w:rFonts w:cs="Tahoma"/>
        </w:rPr>
        <w:t xml:space="preserve">. </w:t>
      </w:r>
      <w:proofErr w:type="spellStart"/>
      <w:r w:rsidR="005C4F98">
        <w:rPr>
          <w:rFonts w:cs="Tahoma"/>
        </w:rPr>
        <w:t>osob</w:t>
      </w:r>
      <w:proofErr w:type="spellEnd"/>
      <w:r w:rsidR="005C4F98">
        <w:rPr>
          <w:rFonts w:cs="Tahoma"/>
        </w:rPr>
        <w:t xml:space="preserve">.  </w:t>
      </w:r>
      <w:r w:rsidR="0059284E">
        <w:rPr>
          <w:rFonts w:cs="Tahoma"/>
        </w:rPr>
        <w:t>…………………………………..</w:t>
      </w:r>
      <w:r w:rsidRPr="00952F45">
        <w:rPr>
          <w:rFonts w:cs="Tahoma"/>
        </w:rPr>
        <w:t>)</w:t>
      </w:r>
    </w:p>
    <w:p w14:paraId="4B42FB09" w14:textId="77777777" w:rsidR="00E40FC0" w:rsidRPr="00D34A25" w:rsidRDefault="00E40FC0" w:rsidP="00E40FC0">
      <w:pPr>
        <w:autoSpaceDE w:val="0"/>
        <w:autoSpaceDN w:val="0"/>
        <w:adjustRightInd w:val="0"/>
        <w:spacing w:after="0" w:line="240" w:lineRule="auto"/>
        <w:rPr>
          <w:rFonts w:cs="Tahoma"/>
          <w:i/>
        </w:rPr>
      </w:pPr>
      <w:r w:rsidRPr="00D34A25">
        <w:rPr>
          <w:rFonts w:cs="Tahoma"/>
          <w:i/>
          <w:sz w:val="16"/>
        </w:rPr>
        <w:t xml:space="preserve"> (imię i nazwisko oraz numer i seria dowodu osobistego)</w:t>
      </w:r>
    </w:p>
    <w:p w14:paraId="63A566D4" w14:textId="77777777" w:rsidR="00E40FC0" w:rsidRPr="00D34A25" w:rsidRDefault="00E40FC0" w:rsidP="00E40FC0">
      <w:pPr>
        <w:autoSpaceDE w:val="0"/>
        <w:autoSpaceDN w:val="0"/>
        <w:adjustRightInd w:val="0"/>
        <w:spacing w:after="0" w:line="240" w:lineRule="auto"/>
        <w:rPr>
          <w:rFonts w:cs="Tahoma-Bold"/>
          <w:b/>
          <w:bCs/>
        </w:rPr>
      </w:pPr>
      <w:r w:rsidRPr="00D34A25">
        <w:rPr>
          <w:rFonts w:cs="Tahoma"/>
        </w:rPr>
        <w:t>zwaną(-</w:t>
      </w:r>
      <w:proofErr w:type="spellStart"/>
      <w:r w:rsidRPr="00D34A25">
        <w:rPr>
          <w:rFonts w:cs="Tahoma"/>
        </w:rPr>
        <w:t>ym</w:t>
      </w:r>
      <w:proofErr w:type="spellEnd"/>
      <w:r w:rsidRPr="00D34A25">
        <w:rPr>
          <w:rFonts w:cs="Tahoma"/>
        </w:rPr>
        <w:t xml:space="preserve">) dalej </w:t>
      </w:r>
      <w:r w:rsidRPr="00D34A25">
        <w:rPr>
          <w:rFonts w:cs="Tahoma-Bold"/>
          <w:b/>
          <w:bCs/>
        </w:rPr>
        <w:t>"Zleceniobiorcą"</w:t>
      </w:r>
    </w:p>
    <w:p w14:paraId="7E2455AA" w14:textId="77777777" w:rsidR="008A73B7" w:rsidRPr="00D34A25" w:rsidRDefault="008A73B7" w:rsidP="00EE67EF">
      <w:pPr>
        <w:autoSpaceDE w:val="0"/>
        <w:autoSpaceDN w:val="0"/>
        <w:adjustRightInd w:val="0"/>
        <w:spacing w:after="0" w:line="240" w:lineRule="auto"/>
        <w:rPr>
          <w:rFonts w:cs="Tahoma-Bold"/>
          <w:b/>
          <w:bCs/>
        </w:rPr>
      </w:pPr>
    </w:p>
    <w:p w14:paraId="45A9B2A6" w14:textId="77777777" w:rsidR="00EE67EF" w:rsidRPr="00D34A25" w:rsidRDefault="00EE67EF" w:rsidP="00D34A25">
      <w:pPr>
        <w:autoSpaceDE w:val="0"/>
        <w:autoSpaceDN w:val="0"/>
        <w:adjustRightInd w:val="0"/>
        <w:spacing w:after="0" w:line="240" w:lineRule="auto"/>
        <w:jc w:val="center"/>
        <w:rPr>
          <w:rFonts w:cs="Tahoma-Bold"/>
          <w:b/>
          <w:bCs/>
        </w:rPr>
      </w:pPr>
      <w:r w:rsidRPr="00D34A25">
        <w:rPr>
          <w:rFonts w:cs="Tahoma-Bold"/>
          <w:b/>
          <w:bCs/>
        </w:rPr>
        <w:t>§ 1</w:t>
      </w:r>
    </w:p>
    <w:p w14:paraId="1A3767F8" w14:textId="77777777" w:rsidR="00EE67EF" w:rsidRDefault="00EE67EF" w:rsidP="00D34A25">
      <w:pPr>
        <w:autoSpaceDE w:val="0"/>
        <w:autoSpaceDN w:val="0"/>
        <w:adjustRightInd w:val="0"/>
        <w:spacing w:after="0" w:line="240" w:lineRule="auto"/>
        <w:jc w:val="center"/>
        <w:rPr>
          <w:rFonts w:cs="Tahoma-Bold"/>
          <w:b/>
          <w:bCs/>
        </w:rPr>
      </w:pPr>
      <w:r w:rsidRPr="00D34A25">
        <w:rPr>
          <w:rFonts w:cs="Tahoma-Bold"/>
          <w:b/>
          <w:bCs/>
        </w:rPr>
        <w:t>Przedmiot umowy</w:t>
      </w:r>
    </w:p>
    <w:p w14:paraId="5A9C4A84" w14:textId="77777777" w:rsidR="00A820AE" w:rsidRPr="00D34A25" w:rsidRDefault="00A820AE" w:rsidP="00D34A25">
      <w:pPr>
        <w:autoSpaceDE w:val="0"/>
        <w:autoSpaceDN w:val="0"/>
        <w:adjustRightInd w:val="0"/>
        <w:spacing w:after="0" w:line="240" w:lineRule="auto"/>
        <w:jc w:val="center"/>
        <w:rPr>
          <w:rFonts w:cs="Tahoma-Bold"/>
          <w:b/>
          <w:bCs/>
        </w:rPr>
      </w:pPr>
    </w:p>
    <w:p w14:paraId="38E39759" w14:textId="27C86D67" w:rsidR="00EE67EF" w:rsidRPr="00D34A25" w:rsidRDefault="00EE67EF" w:rsidP="00D34A25">
      <w:pPr>
        <w:autoSpaceDE w:val="0"/>
        <w:autoSpaceDN w:val="0"/>
        <w:adjustRightInd w:val="0"/>
        <w:spacing w:after="0" w:line="240" w:lineRule="auto"/>
        <w:jc w:val="both"/>
        <w:rPr>
          <w:rFonts w:cs="Tahoma"/>
        </w:rPr>
      </w:pPr>
      <w:r w:rsidRPr="00D34A25">
        <w:rPr>
          <w:rFonts w:cs="Tahoma"/>
        </w:rPr>
        <w:t xml:space="preserve">1. Zleceniodawca zleca Zleceniobiorcy, zgodnie z </w:t>
      </w:r>
      <w:r w:rsidR="001B55E6" w:rsidRPr="00EF409E">
        <w:rPr>
          <w:rFonts w:cs="Tahoma"/>
        </w:rPr>
        <w:t xml:space="preserve">przepisami  ustawy z dnia </w:t>
      </w:r>
      <w:r w:rsidR="0052344F">
        <w:rPr>
          <w:rFonts w:cs="Tahoma"/>
        </w:rPr>
        <w:t>25 czerwca</w:t>
      </w:r>
      <w:r w:rsidR="001B55E6" w:rsidRPr="00EF409E">
        <w:rPr>
          <w:rFonts w:cs="Tahoma"/>
        </w:rPr>
        <w:t xml:space="preserve"> </w:t>
      </w:r>
      <w:r w:rsidR="00D76BC1">
        <w:rPr>
          <w:rFonts w:cs="Tahoma"/>
        </w:rPr>
        <w:t>2010 r. o sporcie (</w:t>
      </w:r>
      <w:r w:rsidR="0059284E">
        <w:t>Dz. U.  z 2020r. poz. 1133</w:t>
      </w:r>
      <w:r w:rsidR="001B55E6" w:rsidRPr="00EF409E">
        <w:rPr>
          <w:rFonts w:cs="Tahoma"/>
        </w:rPr>
        <w:t xml:space="preserve">) </w:t>
      </w:r>
      <w:r w:rsidR="00F77C78" w:rsidRPr="00EF409E">
        <w:rPr>
          <w:rFonts w:cs="Tahoma"/>
        </w:rPr>
        <w:t xml:space="preserve">oraz w oparciu o uchwałę </w:t>
      </w:r>
      <w:r w:rsidR="00F77C78" w:rsidRPr="00EF409E">
        <w:t>Nr X/86/15 Rady Miejskiej w Grodkowie z dnia 23 września 2015r. w sprawie określenia warunków i trybu finansowania rozwoju sportu w Gminie Grodków (Dz. U. Woj. Op. z 2015r. poz. 2100),</w:t>
      </w:r>
      <w:r w:rsidRPr="00EF409E">
        <w:rPr>
          <w:rFonts w:cs="Tahoma"/>
        </w:rPr>
        <w:t xml:space="preserve"> </w:t>
      </w:r>
      <w:r w:rsidRPr="00D34A25">
        <w:rPr>
          <w:rFonts w:cs="Tahoma"/>
        </w:rPr>
        <w:t>realizację zadania publicznego w zakresie tworzenia warunków</w:t>
      </w:r>
      <w:r w:rsidR="00D34A25" w:rsidRPr="00D34A25">
        <w:rPr>
          <w:rFonts w:cs="Tahoma"/>
        </w:rPr>
        <w:t xml:space="preserve"> </w:t>
      </w:r>
      <w:r w:rsidRPr="00D34A25">
        <w:rPr>
          <w:rFonts w:cs="Tahoma"/>
        </w:rPr>
        <w:t>sprzyjających</w:t>
      </w:r>
      <w:r w:rsidR="00D34A25">
        <w:rPr>
          <w:rFonts w:cs="Tahoma"/>
        </w:rPr>
        <w:t xml:space="preserve"> rozwojowi sportu w Gminie Grodków</w:t>
      </w:r>
      <w:r w:rsidRPr="00D34A25">
        <w:rPr>
          <w:rFonts w:cs="Tahoma"/>
        </w:rPr>
        <w:t>, określonego szczegółowo w</w:t>
      </w:r>
      <w:r w:rsidR="0059284E">
        <w:rPr>
          <w:rFonts w:cs="Tahoma"/>
        </w:rPr>
        <w:t>e wniosku złożonym</w:t>
      </w:r>
      <w:r w:rsidRPr="00D34A25">
        <w:rPr>
          <w:rFonts w:cs="Tahoma"/>
        </w:rPr>
        <w:t xml:space="preserve"> przez</w:t>
      </w:r>
      <w:r w:rsidR="00D34A25" w:rsidRPr="00D34A25">
        <w:rPr>
          <w:rFonts w:cs="Tahoma"/>
        </w:rPr>
        <w:t xml:space="preserve"> </w:t>
      </w:r>
      <w:r w:rsidRPr="00D34A25">
        <w:rPr>
          <w:rFonts w:cs="Tahoma"/>
        </w:rPr>
        <w:t>Zleceniobi</w:t>
      </w:r>
      <w:r w:rsidR="00F77C78">
        <w:rPr>
          <w:rFonts w:cs="Tahoma"/>
        </w:rPr>
        <w:t>orcę</w:t>
      </w:r>
      <w:r w:rsidRPr="00D34A25">
        <w:rPr>
          <w:rFonts w:cs="Tahoma"/>
        </w:rPr>
        <w:t xml:space="preserve"> pod własną nazwą: </w:t>
      </w:r>
      <w:r w:rsidRPr="00CB4849">
        <w:rPr>
          <w:rFonts w:cs="Tahoma"/>
          <w:b/>
        </w:rPr>
        <w:t>„</w:t>
      </w:r>
      <w:r w:rsidR="008824CC">
        <w:rPr>
          <w:rFonts w:cs="Tahoma"/>
          <w:b/>
        </w:rPr>
        <w:t xml:space="preserve">Organizacja współzawodnictwa i upowszechniania kultury fizycznej i sportu w zakresie </w:t>
      </w:r>
      <w:r w:rsidR="00FD7DB1" w:rsidRPr="00FD7DB1">
        <w:rPr>
          <w:b/>
        </w:rPr>
        <w:t>piłki ręcznej i piłki nożnej</w:t>
      </w:r>
      <w:r w:rsidR="00FD7DB1">
        <w:t xml:space="preserve"> </w:t>
      </w:r>
      <w:r w:rsidR="00FD7DB1">
        <w:rPr>
          <w:b/>
          <w:szCs w:val="24"/>
        </w:rPr>
        <w:t>w</w:t>
      </w:r>
      <w:r w:rsidR="005F7D33" w:rsidRPr="005F7D33">
        <w:rPr>
          <w:b/>
          <w:szCs w:val="24"/>
        </w:rPr>
        <w:t xml:space="preserve"> </w:t>
      </w:r>
      <w:r w:rsidR="0059284E">
        <w:rPr>
          <w:b/>
          <w:szCs w:val="24"/>
        </w:rPr>
        <w:t>pierwszym półroczu 2021</w:t>
      </w:r>
      <w:r w:rsidR="005F7D33" w:rsidRPr="005F7D33">
        <w:rPr>
          <w:b/>
          <w:szCs w:val="24"/>
        </w:rPr>
        <w:t xml:space="preserve"> roku</w:t>
      </w:r>
      <w:r w:rsidR="00F77C78" w:rsidRPr="00CB4849">
        <w:rPr>
          <w:rFonts w:cs="Tahoma"/>
          <w:b/>
        </w:rPr>
        <w:t>”</w:t>
      </w:r>
      <w:r w:rsidRPr="00D34A25">
        <w:rPr>
          <w:rFonts w:cs="Tahoma"/>
        </w:rPr>
        <w:t xml:space="preserve">, </w:t>
      </w:r>
      <w:r w:rsidR="00A820AE" w:rsidRPr="003679D2">
        <w:rPr>
          <w:rFonts w:cs="Tahoma"/>
        </w:rPr>
        <w:t xml:space="preserve">zwanego dalej „zadaniem”, </w:t>
      </w:r>
      <w:r w:rsidRPr="00D34A25">
        <w:rPr>
          <w:rFonts w:cs="Tahoma"/>
        </w:rPr>
        <w:t>a Zleceniobiorca zobowiązuje się wykonać zadanie</w:t>
      </w:r>
      <w:r w:rsidR="00D34A25" w:rsidRPr="00D34A25">
        <w:rPr>
          <w:rFonts w:cs="Tahoma"/>
        </w:rPr>
        <w:t xml:space="preserve"> </w:t>
      </w:r>
      <w:r w:rsidR="00F77C78">
        <w:rPr>
          <w:rFonts w:cs="Tahoma"/>
        </w:rPr>
        <w:t xml:space="preserve">w zakresie </w:t>
      </w:r>
      <w:r w:rsidR="00F77C78" w:rsidRPr="003679D2">
        <w:rPr>
          <w:rFonts w:cs="Tahoma"/>
        </w:rPr>
        <w:t>oraz</w:t>
      </w:r>
      <w:r w:rsidRPr="003679D2">
        <w:rPr>
          <w:rFonts w:cs="Tahoma"/>
        </w:rPr>
        <w:t xml:space="preserve"> n</w:t>
      </w:r>
      <w:r w:rsidRPr="00D34A25">
        <w:rPr>
          <w:rFonts w:cs="Tahoma"/>
        </w:rPr>
        <w:t>a warunkach określonych w niniejszej umowie.</w:t>
      </w:r>
    </w:p>
    <w:p w14:paraId="0E3212AB" w14:textId="66470923" w:rsidR="00EE67EF" w:rsidRDefault="00EE67EF" w:rsidP="00D34A25">
      <w:pPr>
        <w:autoSpaceDE w:val="0"/>
        <w:autoSpaceDN w:val="0"/>
        <w:adjustRightInd w:val="0"/>
        <w:spacing w:after="0" w:line="240" w:lineRule="auto"/>
        <w:jc w:val="both"/>
        <w:rPr>
          <w:rFonts w:cs="Tahoma"/>
        </w:rPr>
      </w:pPr>
      <w:r w:rsidRPr="00D34A25">
        <w:rPr>
          <w:rFonts w:cs="Tahoma"/>
        </w:rPr>
        <w:t>2. Wykonanie umowy nastąpi z chwilą zaakceptowania przez Zleceniodawcę sprawozdania</w:t>
      </w:r>
      <w:r w:rsidR="00D34A25" w:rsidRPr="00D34A25">
        <w:rPr>
          <w:rFonts w:cs="Tahoma"/>
        </w:rPr>
        <w:t xml:space="preserve"> </w:t>
      </w:r>
      <w:r w:rsidRPr="00D34A25">
        <w:rPr>
          <w:rFonts w:cs="Tahoma"/>
        </w:rPr>
        <w:t>końcow</w:t>
      </w:r>
      <w:r w:rsidR="00392676">
        <w:rPr>
          <w:rFonts w:cs="Tahoma"/>
        </w:rPr>
        <w:t xml:space="preserve">ego, </w:t>
      </w:r>
      <w:r w:rsidR="006878B4">
        <w:rPr>
          <w:rFonts w:cs="Tahoma"/>
        </w:rPr>
        <w:br/>
      </w:r>
      <w:r w:rsidR="00392676">
        <w:rPr>
          <w:rFonts w:cs="Tahoma"/>
        </w:rPr>
        <w:t>o którym mowa w § 9</w:t>
      </w:r>
      <w:r w:rsidR="00D34A25" w:rsidRPr="00D34A25">
        <w:rPr>
          <w:rFonts w:cs="Tahoma"/>
        </w:rPr>
        <w:t>.</w:t>
      </w:r>
    </w:p>
    <w:p w14:paraId="3202DBBA" w14:textId="576E3FD2" w:rsidR="00F77C78" w:rsidRDefault="0018101C" w:rsidP="00D34A25">
      <w:pPr>
        <w:autoSpaceDE w:val="0"/>
        <w:autoSpaceDN w:val="0"/>
        <w:adjustRightInd w:val="0"/>
        <w:spacing w:after="0" w:line="240" w:lineRule="auto"/>
        <w:jc w:val="both"/>
        <w:rPr>
          <w:rFonts w:cs="Tahoma"/>
        </w:rPr>
      </w:pPr>
      <w:r>
        <w:rPr>
          <w:rFonts w:cs="Tahoma"/>
        </w:rPr>
        <w:t>3. Wniosek</w:t>
      </w:r>
      <w:r w:rsidR="003679D2" w:rsidRPr="003679D2">
        <w:rPr>
          <w:rFonts w:cs="Tahoma"/>
        </w:rPr>
        <w:t>, o której mowa w ust. 1, stanowi</w:t>
      </w:r>
      <w:r w:rsidR="00F77C78" w:rsidRPr="003679D2">
        <w:rPr>
          <w:rFonts w:cs="Tahoma"/>
        </w:rPr>
        <w:t xml:space="preserve"> załączniki do niniejszej umowy.</w:t>
      </w:r>
    </w:p>
    <w:p w14:paraId="32B42B7D" w14:textId="77777777" w:rsidR="003679D2" w:rsidRPr="003679D2" w:rsidRDefault="003679D2" w:rsidP="00D34A25">
      <w:pPr>
        <w:autoSpaceDE w:val="0"/>
        <w:autoSpaceDN w:val="0"/>
        <w:adjustRightInd w:val="0"/>
        <w:spacing w:after="0" w:line="240" w:lineRule="auto"/>
        <w:jc w:val="both"/>
        <w:rPr>
          <w:rFonts w:cs="Tahoma"/>
        </w:rPr>
      </w:pPr>
    </w:p>
    <w:p w14:paraId="44F527BC" w14:textId="77777777" w:rsidR="00EE67EF" w:rsidRPr="00D34A25" w:rsidRDefault="00EE67EF" w:rsidP="00D34A25">
      <w:pPr>
        <w:autoSpaceDE w:val="0"/>
        <w:autoSpaceDN w:val="0"/>
        <w:adjustRightInd w:val="0"/>
        <w:spacing w:after="0" w:line="240" w:lineRule="auto"/>
        <w:jc w:val="center"/>
        <w:rPr>
          <w:rFonts w:cs="Tahoma-Bold"/>
          <w:b/>
          <w:bCs/>
        </w:rPr>
      </w:pPr>
      <w:r w:rsidRPr="00D34A25">
        <w:rPr>
          <w:rFonts w:cs="Tahoma-Bold"/>
          <w:b/>
          <w:bCs/>
        </w:rPr>
        <w:t>§ 2</w:t>
      </w:r>
    </w:p>
    <w:p w14:paraId="0C024286" w14:textId="77777777" w:rsidR="00EE67EF" w:rsidRDefault="00EE67EF" w:rsidP="00D34A25">
      <w:pPr>
        <w:autoSpaceDE w:val="0"/>
        <w:autoSpaceDN w:val="0"/>
        <w:adjustRightInd w:val="0"/>
        <w:spacing w:after="0" w:line="240" w:lineRule="auto"/>
        <w:jc w:val="center"/>
        <w:rPr>
          <w:rFonts w:cs="Tahoma-Bold"/>
          <w:b/>
          <w:bCs/>
        </w:rPr>
      </w:pPr>
      <w:r w:rsidRPr="00D34A25">
        <w:rPr>
          <w:rFonts w:cs="Tahoma-Bold"/>
          <w:b/>
          <w:bCs/>
        </w:rPr>
        <w:t>Sposób wykonania zadania</w:t>
      </w:r>
    </w:p>
    <w:p w14:paraId="4DBEBF62" w14:textId="77777777" w:rsidR="00A820AE" w:rsidRPr="00D34A25" w:rsidRDefault="00A820AE" w:rsidP="00D34A25">
      <w:pPr>
        <w:autoSpaceDE w:val="0"/>
        <w:autoSpaceDN w:val="0"/>
        <w:adjustRightInd w:val="0"/>
        <w:spacing w:after="0" w:line="240" w:lineRule="auto"/>
        <w:jc w:val="center"/>
        <w:rPr>
          <w:rFonts w:cs="Tahoma-Bold"/>
          <w:b/>
          <w:bCs/>
        </w:rPr>
      </w:pPr>
    </w:p>
    <w:p w14:paraId="29C0EEFD" w14:textId="606FF1A1" w:rsidR="00EE67EF" w:rsidRPr="00D34A25" w:rsidRDefault="00EE67EF" w:rsidP="00D34A25">
      <w:pPr>
        <w:autoSpaceDE w:val="0"/>
        <w:autoSpaceDN w:val="0"/>
        <w:adjustRightInd w:val="0"/>
        <w:spacing w:after="0" w:line="240" w:lineRule="auto"/>
        <w:jc w:val="both"/>
        <w:rPr>
          <w:rFonts w:cs="Tahoma"/>
        </w:rPr>
      </w:pPr>
      <w:r w:rsidRPr="00D34A25">
        <w:rPr>
          <w:rFonts w:cs="Tahoma"/>
        </w:rPr>
        <w:t>1. Termin realizacji zadania ustal</w:t>
      </w:r>
      <w:r w:rsidR="00D34A25">
        <w:rPr>
          <w:rFonts w:cs="Tahoma"/>
        </w:rPr>
        <w:t xml:space="preserve">a się od </w:t>
      </w:r>
      <w:r w:rsidR="0059284E">
        <w:rPr>
          <w:rFonts w:cs="Tahoma"/>
        </w:rPr>
        <w:t>dnia podpisania umowy do dnia 30 czerwca 2021</w:t>
      </w:r>
      <w:r w:rsidR="00D34A25">
        <w:rPr>
          <w:rFonts w:cs="Tahoma"/>
        </w:rPr>
        <w:t>r.</w:t>
      </w:r>
    </w:p>
    <w:p w14:paraId="699D3853" w14:textId="24EA9FD9" w:rsidR="00A820AE" w:rsidRDefault="00EE67EF" w:rsidP="00D34A25">
      <w:pPr>
        <w:autoSpaceDE w:val="0"/>
        <w:autoSpaceDN w:val="0"/>
        <w:adjustRightInd w:val="0"/>
        <w:spacing w:after="0" w:line="240" w:lineRule="auto"/>
        <w:jc w:val="both"/>
        <w:rPr>
          <w:rFonts w:cs="Tahoma"/>
          <w:color w:val="FF0000"/>
        </w:rPr>
      </w:pPr>
      <w:r w:rsidRPr="00D34A25">
        <w:rPr>
          <w:rFonts w:cs="Tahoma"/>
        </w:rPr>
        <w:t xml:space="preserve">2. Zleceniobiorca zobowiązuje się wykonać zadanie zgodnie z </w:t>
      </w:r>
      <w:r w:rsidR="0059284E">
        <w:rPr>
          <w:rFonts w:cs="Tahoma"/>
        </w:rPr>
        <w:t>wnioskiem</w:t>
      </w:r>
      <w:r w:rsidR="00A820AE" w:rsidRPr="003679D2">
        <w:rPr>
          <w:rFonts w:cs="Tahoma"/>
        </w:rPr>
        <w:t>.</w:t>
      </w:r>
      <w:r w:rsidR="00A820AE">
        <w:rPr>
          <w:rFonts w:cs="Tahoma"/>
          <w:color w:val="FF0000"/>
        </w:rPr>
        <w:t xml:space="preserve"> </w:t>
      </w:r>
    </w:p>
    <w:p w14:paraId="4F86AEE1" w14:textId="77777777" w:rsidR="00EE67EF" w:rsidRDefault="00EE67EF" w:rsidP="00D34A25">
      <w:pPr>
        <w:autoSpaceDE w:val="0"/>
        <w:autoSpaceDN w:val="0"/>
        <w:adjustRightInd w:val="0"/>
        <w:spacing w:after="0" w:line="240" w:lineRule="auto"/>
        <w:jc w:val="both"/>
        <w:rPr>
          <w:rFonts w:cs="Tahoma"/>
        </w:rPr>
      </w:pPr>
      <w:r w:rsidRPr="00D34A25">
        <w:rPr>
          <w:rFonts w:cs="Tahoma"/>
        </w:rPr>
        <w:t>3. Zleceniobiorca zobowiązuje się do wykorzystania przekazanej dotacji zgodnie z celem, na jaki ją</w:t>
      </w:r>
      <w:r w:rsidR="00497A29">
        <w:rPr>
          <w:rFonts w:cs="Tahoma"/>
        </w:rPr>
        <w:t xml:space="preserve"> </w:t>
      </w:r>
      <w:r w:rsidRPr="00D34A25">
        <w:rPr>
          <w:rFonts w:cs="Tahoma"/>
        </w:rPr>
        <w:t>uzyskał i na warunkach określonych niniejszą umową. Dotyczy to także ewentualnych przychodów</w:t>
      </w:r>
      <w:r w:rsidR="00497A29">
        <w:rPr>
          <w:rFonts w:cs="Tahoma"/>
        </w:rPr>
        <w:t xml:space="preserve"> </w:t>
      </w:r>
      <w:r w:rsidRPr="00D34A25">
        <w:rPr>
          <w:rFonts w:cs="Tahoma"/>
        </w:rPr>
        <w:t>uzyskanych przy realizacji umowy, których nie można było przewidzieć przy kalkulowaniu wielkości</w:t>
      </w:r>
      <w:r w:rsidR="00497A29">
        <w:rPr>
          <w:rFonts w:cs="Tahoma"/>
        </w:rPr>
        <w:t xml:space="preserve"> </w:t>
      </w:r>
      <w:r w:rsidRPr="00D34A25">
        <w:rPr>
          <w:rFonts w:cs="Tahoma"/>
        </w:rPr>
        <w:t>dotac</w:t>
      </w:r>
      <w:r w:rsidR="00F77C78">
        <w:rPr>
          <w:rFonts w:cs="Tahoma"/>
        </w:rPr>
        <w:t>ji</w:t>
      </w:r>
      <w:r w:rsidRPr="00D34A25">
        <w:rPr>
          <w:rFonts w:cs="Tahoma"/>
        </w:rPr>
        <w:t xml:space="preserve"> oraz odsetek bankowych od przekazanych przez Zleceniodawcę środków, które należy</w:t>
      </w:r>
      <w:r w:rsidR="00497A29">
        <w:rPr>
          <w:rFonts w:cs="Tahoma"/>
        </w:rPr>
        <w:t xml:space="preserve"> </w:t>
      </w:r>
      <w:r w:rsidRPr="00D34A25">
        <w:rPr>
          <w:rFonts w:cs="Tahoma"/>
        </w:rPr>
        <w:t>wykorzystać wyłącznie na realizację zadania publicznego.</w:t>
      </w:r>
    </w:p>
    <w:p w14:paraId="7CEFC8B3" w14:textId="77777777" w:rsidR="007934FE" w:rsidRPr="00EF409E" w:rsidRDefault="007934FE" w:rsidP="007934FE">
      <w:pPr>
        <w:spacing w:after="0" w:line="240" w:lineRule="atLeast"/>
        <w:jc w:val="both"/>
        <w:textAlignment w:val="top"/>
      </w:pPr>
      <w:r w:rsidRPr="00EF409E">
        <w:rPr>
          <w:rFonts w:cs="Tahoma"/>
        </w:rPr>
        <w:t xml:space="preserve">4. </w:t>
      </w:r>
      <w:r w:rsidRPr="00EF409E">
        <w:t>Zleceniobiorca oświadcza, że w dniu podpisania umowy odpis z właściwego rejestru jest zgodny ze stanem faktycznym i prawnym.</w:t>
      </w:r>
    </w:p>
    <w:p w14:paraId="15F36880" w14:textId="77777777" w:rsidR="007934FE" w:rsidRPr="00D34A25" w:rsidRDefault="007934FE" w:rsidP="00D34A25">
      <w:pPr>
        <w:autoSpaceDE w:val="0"/>
        <w:autoSpaceDN w:val="0"/>
        <w:adjustRightInd w:val="0"/>
        <w:spacing w:after="0" w:line="240" w:lineRule="auto"/>
        <w:jc w:val="both"/>
        <w:rPr>
          <w:rFonts w:cs="Tahoma"/>
        </w:rPr>
      </w:pPr>
    </w:p>
    <w:p w14:paraId="3B3F5467" w14:textId="77777777" w:rsidR="007934FE" w:rsidRDefault="007934FE" w:rsidP="00CB4849">
      <w:pPr>
        <w:autoSpaceDE w:val="0"/>
        <w:autoSpaceDN w:val="0"/>
        <w:adjustRightInd w:val="0"/>
        <w:spacing w:after="0" w:line="240" w:lineRule="auto"/>
        <w:rPr>
          <w:rFonts w:cs="Tahoma-Bold"/>
          <w:b/>
          <w:bCs/>
        </w:rPr>
      </w:pPr>
    </w:p>
    <w:p w14:paraId="0795D2F5" w14:textId="77777777" w:rsidR="00EE67EF" w:rsidRPr="00D34A25" w:rsidRDefault="00EE67EF" w:rsidP="00497A29">
      <w:pPr>
        <w:autoSpaceDE w:val="0"/>
        <w:autoSpaceDN w:val="0"/>
        <w:adjustRightInd w:val="0"/>
        <w:spacing w:after="0" w:line="240" w:lineRule="auto"/>
        <w:jc w:val="center"/>
        <w:rPr>
          <w:rFonts w:cs="Tahoma-Bold"/>
          <w:b/>
          <w:bCs/>
        </w:rPr>
      </w:pPr>
      <w:r w:rsidRPr="00D34A25">
        <w:rPr>
          <w:rFonts w:cs="Tahoma-Bold"/>
          <w:b/>
          <w:bCs/>
        </w:rPr>
        <w:t>§ 3</w:t>
      </w:r>
    </w:p>
    <w:p w14:paraId="19CAA4D3" w14:textId="77777777" w:rsidR="00EE67EF" w:rsidRDefault="00EE67EF" w:rsidP="00497A29">
      <w:pPr>
        <w:autoSpaceDE w:val="0"/>
        <w:autoSpaceDN w:val="0"/>
        <w:adjustRightInd w:val="0"/>
        <w:spacing w:after="0" w:line="240" w:lineRule="auto"/>
        <w:jc w:val="center"/>
        <w:rPr>
          <w:rFonts w:cs="Tahoma-Bold"/>
          <w:b/>
          <w:bCs/>
        </w:rPr>
      </w:pPr>
      <w:r w:rsidRPr="00D34A25">
        <w:rPr>
          <w:rFonts w:cs="Tahoma-Bold"/>
          <w:b/>
          <w:bCs/>
        </w:rPr>
        <w:t>Wysokość dotacji w całkowitym koszcie zadania</w:t>
      </w:r>
    </w:p>
    <w:p w14:paraId="0E21DF63" w14:textId="77777777" w:rsidR="00A820AE" w:rsidRPr="00D34A25" w:rsidRDefault="00A820AE" w:rsidP="00497A29">
      <w:pPr>
        <w:autoSpaceDE w:val="0"/>
        <w:autoSpaceDN w:val="0"/>
        <w:adjustRightInd w:val="0"/>
        <w:spacing w:after="0" w:line="240" w:lineRule="auto"/>
        <w:jc w:val="center"/>
        <w:rPr>
          <w:rFonts w:cs="Tahoma-Bold"/>
          <w:b/>
          <w:bCs/>
        </w:rPr>
      </w:pPr>
    </w:p>
    <w:p w14:paraId="44839D4D" w14:textId="57322A5C" w:rsidR="00A820AE" w:rsidRDefault="00EE67EF" w:rsidP="00A820AE">
      <w:pPr>
        <w:autoSpaceDE w:val="0"/>
        <w:autoSpaceDN w:val="0"/>
        <w:adjustRightInd w:val="0"/>
        <w:spacing w:after="0" w:line="240" w:lineRule="auto"/>
        <w:jc w:val="both"/>
        <w:rPr>
          <w:rFonts w:cs="Tahoma"/>
        </w:rPr>
      </w:pPr>
      <w:r w:rsidRPr="00D34A25">
        <w:rPr>
          <w:rFonts w:cs="Tahoma"/>
        </w:rPr>
        <w:t xml:space="preserve">1. </w:t>
      </w:r>
      <w:r w:rsidR="00497A29">
        <w:rPr>
          <w:rFonts w:cs="Tahoma"/>
        </w:rPr>
        <w:t xml:space="preserve">Zleceniodawca zobowiązuje się do przekazania na realizację zadania kwoty dotacji w wysokości </w:t>
      </w:r>
      <w:r w:rsidR="0059284E">
        <w:rPr>
          <w:rFonts w:cs="Tahoma"/>
          <w:b/>
        </w:rPr>
        <w:t>………………………………</w:t>
      </w:r>
      <w:r w:rsidR="00CB4849" w:rsidRPr="00CB4849">
        <w:rPr>
          <w:rFonts w:cs="Tahoma"/>
          <w:b/>
        </w:rPr>
        <w:t xml:space="preserve"> zł</w:t>
      </w:r>
      <w:r w:rsidR="00497A29">
        <w:rPr>
          <w:rFonts w:cs="Tahoma"/>
        </w:rPr>
        <w:t xml:space="preserve">  (słownie</w:t>
      </w:r>
      <w:r w:rsidR="00CB4849">
        <w:rPr>
          <w:rFonts w:cs="Tahoma"/>
        </w:rPr>
        <w:t xml:space="preserve">: </w:t>
      </w:r>
      <w:r w:rsidR="0059284E">
        <w:rPr>
          <w:rFonts w:cs="Tahoma"/>
        </w:rPr>
        <w:t>………………………………………………</w:t>
      </w:r>
      <w:r w:rsidR="00E40FC0">
        <w:rPr>
          <w:rFonts w:cs="Tahoma"/>
        </w:rPr>
        <w:t>złotych</w:t>
      </w:r>
      <w:r w:rsidR="00CB4849">
        <w:rPr>
          <w:rFonts w:cs="Tahoma"/>
        </w:rPr>
        <w:t>)</w:t>
      </w:r>
      <w:r w:rsidR="00497A29">
        <w:rPr>
          <w:rFonts w:cs="Tahoma"/>
        </w:rPr>
        <w:t xml:space="preserve"> na rachunek bankowy Zleceniobiorcy </w:t>
      </w:r>
      <w:r w:rsidR="00E40FC0">
        <w:rPr>
          <w:rFonts w:cs="Tahoma"/>
        </w:rPr>
        <w:t xml:space="preserve">w </w:t>
      </w:r>
      <w:r w:rsidR="00E40FC0" w:rsidRPr="00D34A25">
        <w:rPr>
          <w:rFonts w:cs="Tahoma"/>
        </w:rPr>
        <w:t>Banku</w:t>
      </w:r>
      <w:r w:rsidR="00E40FC0">
        <w:rPr>
          <w:rFonts w:cs="Tahoma"/>
        </w:rPr>
        <w:t xml:space="preserve"> </w:t>
      </w:r>
      <w:r w:rsidR="0059284E">
        <w:rPr>
          <w:rFonts w:cs="Tahoma"/>
        </w:rPr>
        <w:t>………………………………………………………………………..</w:t>
      </w:r>
      <w:r w:rsidR="00E40FC0">
        <w:rPr>
          <w:rFonts w:cs="Tahoma"/>
        </w:rPr>
        <w:t xml:space="preserve"> w terminie do 14 dni </w:t>
      </w:r>
      <w:r w:rsidR="00A820AE">
        <w:rPr>
          <w:rFonts w:cs="Tahoma"/>
        </w:rPr>
        <w:t>od dnia</w:t>
      </w:r>
      <w:r w:rsidR="00A820AE" w:rsidRPr="00EF409E">
        <w:rPr>
          <w:rFonts w:cs="Tahoma"/>
        </w:rPr>
        <w:t xml:space="preserve"> podpisania </w:t>
      </w:r>
      <w:r w:rsidR="00A820AE">
        <w:rPr>
          <w:rFonts w:cs="Tahoma"/>
        </w:rPr>
        <w:t>niniejszej umowy.</w:t>
      </w:r>
    </w:p>
    <w:p w14:paraId="08365FA1" w14:textId="77777777" w:rsidR="00EE67EF" w:rsidRPr="00D34A25" w:rsidRDefault="00EE67EF" w:rsidP="00D34A25">
      <w:pPr>
        <w:autoSpaceDE w:val="0"/>
        <w:autoSpaceDN w:val="0"/>
        <w:adjustRightInd w:val="0"/>
        <w:spacing w:after="0" w:line="240" w:lineRule="auto"/>
        <w:jc w:val="both"/>
        <w:rPr>
          <w:rFonts w:cs="Tahoma"/>
        </w:rPr>
      </w:pPr>
    </w:p>
    <w:p w14:paraId="28FF4FFF" w14:textId="77777777" w:rsidR="00EE67EF" w:rsidRPr="00D34A25" w:rsidRDefault="00A820AE" w:rsidP="00D34A25">
      <w:pPr>
        <w:autoSpaceDE w:val="0"/>
        <w:autoSpaceDN w:val="0"/>
        <w:adjustRightInd w:val="0"/>
        <w:spacing w:after="0" w:line="240" w:lineRule="auto"/>
        <w:jc w:val="both"/>
        <w:rPr>
          <w:rFonts w:cs="Tahoma"/>
        </w:rPr>
      </w:pPr>
      <w:r>
        <w:rPr>
          <w:rFonts w:cs="Tahoma"/>
        </w:rPr>
        <w:lastRenderedPageBreak/>
        <w:t>2</w:t>
      </w:r>
      <w:r w:rsidR="00EE67EF" w:rsidRPr="00D34A25">
        <w:rPr>
          <w:rFonts w:cs="Tahoma"/>
        </w:rPr>
        <w:t>. Zleceniobiorca oświadcza, że jest jedynym</w:t>
      </w:r>
      <w:r>
        <w:rPr>
          <w:rFonts w:cs="Tahoma"/>
        </w:rPr>
        <w:t xml:space="preserve"> posiadaczem wskazanego w ust. 1</w:t>
      </w:r>
      <w:r w:rsidR="00EE67EF" w:rsidRPr="00D34A25">
        <w:rPr>
          <w:rFonts w:cs="Tahoma"/>
        </w:rPr>
        <w:t xml:space="preserve"> rachunku</w:t>
      </w:r>
      <w:r w:rsidR="00147813">
        <w:rPr>
          <w:rFonts w:cs="Tahoma"/>
        </w:rPr>
        <w:t xml:space="preserve"> </w:t>
      </w:r>
      <w:r w:rsidR="00EE67EF" w:rsidRPr="00D34A25">
        <w:rPr>
          <w:rFonts w:cs="Tahoma"/>
        </w:rPr>
        <w:t>bankowego i zobowiązuje się do utrzymania wskazanego powyżej rachunku nie krócej niż do</w:t>
      </w:r>
      <w:r w:rsidR="00147813">
        <w:rPr>
          <w:rFonts w:cs="Tahoma"/>
        </w:rPr>
        <w:t xml:space="preserve"> </w:t>
      </w:r>
      <w:r w:rsidR="00EE67EF" w:rsidRPr="00D34A25">
        <w:rPr>
          <w:rFonts w:cs="Tahoma"/>
        </w:rPr>
        <w:t>chwili dokonania ostatecznych rozliczeń ze Zleceniodawcą, wynikających z umowy.</w:t>
      </w:r>
    </w:p>
    <w:p w14:paraId="65ACBF6D" w14:textId="77777777" w:rsidR="00EE67EF" w:rsidRDefault="00A820AE" w:rsidP="00D34A25">
      <w:pPr>
        <w:autoSpaceDE w:val="0"/>
        <w:autoSpaceDN w:val="0"/>
        <w:adjustRightInd w:val="0"/>
        <w:spacing w:after="0" w:line="240" w:lineRule="auto"/>
        <w:jc w:val="both"/>
        <w:rPr>
          <w:rFonts w:cs="Tahoma"/>
        </w:rPr>
      </w:pPr>
      <w:r>
        <w:rPr>
          <w:rFonts w:cs="Tahoma"/>
        </w:rPr>
        <w:t>3</w:t>
      </w:r>
      <w:r w:rsidR="00EE67EF" w:rsidRPr="00D34A25">
        <w:rPr>
          <w:rFonts w:cs="Tahoma"/>
        </w:rPr>
        <w:t>. Środki f</w:t>
      </w:r>
      <w:r w:rsidR="0036717C">
        <w:rPr>
          <w:rFonts w:cs="Tahoma"/>
        </w:rPr>
        <w:t>inansowe o których</w:t>
      </w:r>
      <w:r>
        <w:rPr>
          <w:rFonts w:cs="Tahoma"/>
        </w:rPr>
        <w:t xml:space="preserve"> mowa w ust. 1</w:t>
      </w:r>
      <w:r w:rsidR="00EE67EF" w:rsidRPr="00D34A25">
        <w:rPr>
          <w:rFonts w:cs="Tahoma"/>
        </w:rPr>
        <w:t xml:space="preserve"> zostaną przekazane </w:t>
      </w:r>
      <w:r w:rsidR="00147813">
        <w:rPr>
          <w:rFonts w:cs="Tahoma"/>
        </w:rPr>
        <w:t>jednorazowo na poczet wydatków związanych z realizacją zadania.</w:t>
      </w:r>
    </w:p>
    <w:p w14:paraId="2F38B7FA" w14:textId="77777777" w:rsidR="00147813" w:rsidRPr="00D34A25" w:rsidRDefault="00147813" w:rsidP="00D34A25">
      <w:pPr>
        <w:autoSpaceDE w:val="0"/>
        <w:autoSpaceDN w:val="0"/>
        <w:adjustRightInd w:val="0"/>
        <w:spacing w:after="0" w:line="240" w:lineRule="auto"/>
        <w:jc w:val="both"/>
        <w:rPr>
          <w:rFonts w:cs="Tahoma"/>
        </w:rPr>
      </w:pPr>
    </w:p>
    <w:p w14:paraId="2DF6C392" w14:textId="77777777" w:rsidR="00EE67EF" w:rsidRPr="00D34A25" w:rsidRDefault="00EE67EF" w:rsidP="00147813">
      <w:pPr>
        <w:autoSpaceDE w:val="0"/>
        <w:autoSpaceDN w:val="0"/>
        <w:adjustRightInd w:val="0"/>
        <w:spacing w:after="0" w:line="240" w:lineRule="auto"/>
        <w:jc w:val="center"/>
        <w:rPr>
          <w:rFonts w:cs="Tahoma-Bold"/>
          <w:b/>
          <w:bCs/>
        </w:rPr>
      </w:pPr>
      <w:r w:rsidRPr="00D34A25">
        <w:rPr>
          <w:rFonts w:cs="Tahoma-Bold"/>
          <w:b/>
          <w:bCs/>
        </w:rPr>
        <w:t>§ 4</w:t>
      </w:r>
    </w:p>
    <w:p w14:paraId="6EB97208" w14:textId="77777777" w:rsidR="00EE67EF" w:rsidRDefault="00EE67EF" w:rsidP="00147813">
      <w:pPr>
        <w:autoSpaceDE w:val="0"/>
        <w:autoSpaceDN w:val="0"/>
        <w:adjustRightInd w:val="0"/>
        <w:spacing w:after="0" w:line="240" w:lineRule="auto"/>
        <w:jc w:val="center"/>
        <w:rPr>
          <w:rFonts w:cs="Tahoma-Bold"/>
          <w:b/>
          <w:bCs/>
        </w:rPr>
      </w:pPr>
      <w:r w:rsidRPr="00D34A25">
        <w:rPr>
          <w:rFonts w:cs="Tahoma-Bold"/>
          <w:b/>
          <w:bCs/>
        </w:rPr>
        <w:t>Dokumentacja finansowo-księgowa i ewidencja księgowa</w:t>
      </w:r>
      <w:r w:rsidR="00147813">
        <w:rPr>
          <w:rFonts w:cs="Tahoma-Bold"/>
          <w:b/>
          <w:bCs/>
        </w:rPr>
        <w:t xml:space="preserve"> </w:t>
      </w:r>
      <w:r w:rsidRPr="00D34A25">
        <w:rPr>
          <w:rFonts w:cs="Tahoma-Bold"/>
          <w:b/>
          <w:bCs/>
        </w:rPr>
        <w:t>oraz inna dokumentacja realizacji zadania</w:t>
      </w:r>
    </w:p>
    <w:p w14:paraId="5B588D5F" w14:textId="77777777" w:rsidR="00A820AE" w:rsidRPr="00D34A25" w:rsidRDefault="00A820AE" w:rsidP="00147813">
      <w:pPr>
        <w:autoSpaceDE w:val="0"/>
        <w:autoSpaceDN w:val="0"/>
        <w:adjustRightInd w:val="0"/>
        <w:spacing w:after="0" w:line="240" w:lineRule="auto"/>
        <w:jc w:val="center"/>
        <w:rPr>
          <w:rFonts w:cs="Tahoma-Bold"/>
          <w:b/>
          <w:bCs/>
        </w:rPr>
      </w:pPr>
    </w:p>
    <w:p w14:paraId="6F346813" w14:textId="77777777" w:rsidR="00EE67EF" w:rsidRPr="00D34A25" w:rsidRDefault="00EE67EF" w:rsidP="00D34A25">
      <w:pPr>
        <w:autoSpaceDE w:val="0"/>
        <w:autoSpaceDN w:val="0"/>
        <w:adjustRightInd w:val="0"/>
        <w:spacing w:after="0" w:line="240" w:lineRule="auto"/>
        <w:jc w:val="both"/>
        <w:rPr>
          <w:rFonts w:cs="Tahoma"/>
        </w:rPr>
      </w:pPr>
      <w:r w:rsidRPr="00D34A25">
        <w:rPr>
          <w:rFonts w:cs="Tahoma"/>
        </w:rPr>
        <w:t>Zleceniobiorca jest zobowiązany do:</w:t>
      </w:r>
    </w:p>
    <w:p w14:paraId="488996B0" w14:textId="6E92D4E8" w:rsidR="00EE67EF" w:rsidRPr="00D34A25" w:rsidRDefault="00EE67EF" w:rsidP="00D34A25">
      <w:pPr>
        <w:autoSpaceDE w:val="0"/>
        <w:autoSpaceDN w:val="0"/>
        <w:adjustRightInd w:val="0"/>
        <w:spacing w:after="0" w:line="240" w:lineRule="auto"/>
        <w:jc w:val="both"/>
        <w:rPr>
          <w:rFonts w:cs="Tahoma"/>
        </w:rPr>
      </w:pPr>
      <w:r w:rsidRPr="00D34A25">
        <w:rPr>
          <w:rFonts w:cs="Tahoma"/>
        </w:rPr>
        <w:t>1) prowadzenia wyodrębnionej dokumentacji finansowo-księgowej i ewidencji księgowej zadania, zgodnie z zasadami wynikającymi z ustawy z dnia 29 września 1994r.</w:t>
      </w:r>
      <w:r w:rsidR="00EB15AB">
        <w:rPr>
          <w:rFonts w:cs="Tahoma"/>
        </w:rPr>
        <w:t xml:space="preserve"> </w:t>
      </w:r>
      <w:r w:rsidRPr="00D34A25">
        <w:rPr>
          <w:rFonts w:cs="Tahoma"/>
        </w:rPr>
        <w:t>o rachunkowości (</w:t>
      </w:r>
      <w:proofErr w:type="spellStart"/>
      <w:r w:rsidRPr="00D34A25">
        <w:rPr>
          <w:rFonts w:cs="Tahoma"/>
        </w:rPr>
        <w:t>t.</w:t>
      </w:r>
      <w:r w:rsidR="0018101C">
        <w:rPr>
          <w:rFonts w:cs="Tahoma"/>
        </w:rPr>
        <w:t>j</w:t>
      </w:r>
      <w:proofErr w:type="spellEnd"/>
      <w:r w:rsidR="0018101C">
        <w:rPr>
          <w:rFonts w:cs="Tahoma"/>
        </w:rPr>
        <w:t>. Dz. U. z 2021</w:t>
      </w:r>
      <w:r w:rsidR="0036717C">
        <w:rPr>
          <w:rFonts w:cs="Tahoma"/>
        </w:rPr>
        <w:t xml:space="preserve">r. poz. </w:t>
      </w:r>
      <w:r w:rsidR="0018101C">
        <w:rPr>
          <w:rFonts w:cs="Tahoma"/>
        </w:rPr>
        <w:t>217</w:t>
      </w:r>
      <w:r w:rsidRPr="00D34A25">
        <w:rPr>
          <w:rFonts w:cs="Tahoma"/>
        </w:rPr>
        <w:t>), w sposób umożliwiający</w:t>
      </w:r>
      <w:r w:rsidR="00EB15AB">
        <w:rPr>
          <w:rFonts w:cs="Tahoma"/>
        </w:rPr>
        <w:t xml:space="preserve"> </w:t>
      </w:r>
      <w:r w:rsidRPr="00D34A25">
        <w:rPr>
          <w:rFonts w:cs="Tahoma"/>
        </w:rPr>
        <w:t>identyfikację poszczególnych operacji księgowych,</w:t>
      </w:r>
    </w:p>
    <w:p w14:paraId="6166CC74" w14:textId="77777777" w:rsidR="00EE67EF" w:rsidRPr="00D34A25" w:rsidRDefault="00EE67EF" w:rsidP="00D34A25">
      <w:pPr>
        <w:autoSpaceDE w:val="0"/>
        <w:autoSpaceDN w:val="0"/>
        <w:adjustRightInd w:val="0"/>
        <w:spacing w:after="0" w:line="240" w:lineRule="auto"/>
        <w:jc w:val="both"/>
        <w:rPr>
          <w:rFonts w:cs="Tahoma"/>
        </w:rPr>
      </w:pPr>
      <w:r w:rsidRPr="00D34A25">
        <w:rPr>
          <w:rFonts w:cs="Tahoma"/>
        </w:rPr>
        <w:t>2) stosowania takich zasad obiegu i opisywania dokumentów finansowych, aby oryginały</w:t>
      </w:r>
      <w:r w:rsidR="00EB15AB">
        <w:rPr>
          <w:rFonts w:cs="Tahoma"/>
        </w:rPr>
        <w:t xml:space="preserve"> </w:t>
      </w:r>
      <w:r w:rsidRPr="00D34A25">
        <w:rPr>
          <w:rFonts w:cs="Tahoma"/>
        </w:rPr>
        <w:t xml:space="preserve">dokumentów świadczące o </w:t>
      </w:r>
      <w:r w:rsidR="0036717C">
        <w:rPr>
          <w:rFonts w:cs="Tahoma"/>
        </w:rPr>
        <w:t>dokonaniu wydatków finansowych</w:t>
      </w:r>
      <w:r w:rsidR="00754FFF">
        <w:rPr>
          <w:rFonts w:cs="Tahoma"/>
        </w:rPr>
        <w:t xml:space="preserve"> z otrzymanej </w:t>
      </w:r>
      <w:r w:rsidRPr="00D34A25">
        <w:rPr>
          <w:rFonts w:cs="Tahoma"/>
        </w:rPr>
        <w:t>dotacji zaopatrzone były w sposób trwały w klauzulę potwierdzającą ten fakt. Dokument, który</w:t>
      </w:r>
      <w:r w:rsidR="00754FFF">
        <w:rPr>
          <w:rFonts w:cs="Tahoma"/>
        </w:rPr>
        <w:t xml:space="preserve"> </w:t>
      </w:r>
      <w:r w:rsidRPr="00D34A25">
        <w:rPr>
          <w:rFonts w:cs="Tahoma"/>
        </w:rPr>
        <w:t>będzie wprowadzany do ewidencji księgowej jako dowód księgowy, a następnie przedstawiony do</w:t>
      </w:r>
      <w:r w:rsidR="00754FFF">
        <w:rPr>
          <w:rFonts w:cs="Tahoma"/>
        </w:rPr>
        <w:t xml:space="preserve"> </w:t>
      </w:r>
      <w:r w:rsidRPr="00D34A25">
        <w:rPr>
          <w:rFonts w:cs="Tahoma"/>
        </w:rPr>
        <w:t>rozliczenia powinien zawierać:</w:t>
      </w:r>
    </w:p>
    <w:p w14:paraId="3FBE7B45" w14:textId="77777777" w:rsidR="00EE67EF" w:rsidRPr="00D34A25" w:rsidRDefault="00EE67EF" w:rsidP="00D34A25">
      <w:pPr>
        <w:autoSpaceDE w:val="0"/>
        <w:autoSpaceDN w:val="0"/>
        <w:adjustRightInd w:val="0"/>
        <w:spacing w:after="0" w:line="240" w:lineRule="auto"/>
        <w:jc w:val="both"/>
        <w:rPr>
          <w:rFonts w:cs="Tahoma"/>
        </w:rPr>
      </w:pPr>
      <w:r w:rsidRPr="00D34A25">
        <w:rPr>
          <w:rFonts w:cs="Tahoma"/>
        </w:rPr>
        <w:t>- potwierdzenie faktycznego przebiegu i zakresu dokonanej operacji przez złożenie podpisu osoby</w:t>
      </w:r>
      <w:r w:rsidR="00754FFF">
        <w:rPr>
          <w:rFonts w:cs="Tahoma"/>
        </w:rPr>
        <w:t xml:space="preserve"> </w:t>
      </w:r>
      <w:r w:rsidRPr="00D34A25">
        <w:rPr>
          <w:rFonts w:cs="Tahoma"/>
        </w:rPr>
        <w:t>upoważnionej,</w:t>
      </w:r>
    </w:p>
    <w:p w14:paraId="098BECF2" w14:textId="77777777" w:rsidR="00EE67EF" w:rsidRPr="00D34A25" w:rsidRDefault="00EE67EF" w:rsidP="00D34A25">
      <w:pPr>
        <w:autoSpaceDE w:val="0"/>
        <w:autoSpaceDN w:val="0"/>
        <w:adjustRightInd w:val="0"/>
        <w:spacing w:after="0" w:line="240" w:lineRule="auto"/>
        <w:jc w:val="both"/>
        <w:rPr>
          <w:rFonts w:cs="Tahoma"/>
        </w:rPr>
      </w:pPr>
      <w:r w:rsidRPr="00D34A25">
        <w:rPr>
          <w:rFonts w:cs="Tahoma"/>
        </w:rPr>
        <w:t xml:space="preserve">- potwierdzenie dokonania kontroli </w:t>
      </w:r>
      <w:proofErr w:type="spellStart"/>
      <w:r w:rsidRPr="00D34A25">
        <w:rPr>
          <w:rFonts w:cs="Tahoma"/>
        </w:rPr>
        <w:t>formalno</w:t>
      </w:r>
      <w:proofErr w:type="spellEnd"/>
      <w:r w:rsidRPr="00D34A25">
        <w:rPr>
          <w:rFonts w:cs="Tahoma"/>
        </w:rPr>
        <w:t xml:space="preserve"> - rachunkowej przez osobę upoważnioną,</w:t>
      </w:r>
    </w:p>
    <w:p w14:paraId="580DC273" w14:textId="77777777" w:rsidR="00EE67EF" w:rsidRPr="00D34A25" w:rsidRDefault="00EE67EF" w:rsidP="00D34A25">
      <w:pPr>
        <w:autoSpaceDE w:val="0"/>
        <w:autoSpaceDN w:val="0"/>
        <w:adjustRightInd w:val="0"/>
        <w:spacing w:after="0" w:line="240" w:lineRule="auto"/>
        <w:jc w:val="both"/>
        <w:rPr>
          <w:rFonts w:cs="Tahoma-Bold"/>
          <w:b/>
          <w:bCs/>
        </w:rPr>
      </w:pPr>
      <w:r w:rsidRPr="00D34A25">
        <w:rPr>
          <w:rFonts w:cs="Tahoma"/>
        </w:rPr>
        <w:t>- zapis z jakich środków wydatek został sfinansowany, poprzez umieszczenie na oryginałach</w:t>
      </w:r>
      <w:r w:rsidR="00754FFF">
        <w:rPr>
          <w:rFonts w:cs="Tahoma"/>
        </w:rPr>
        <w:t xml:space="preserve"> </w:t>
      </w:r>
      <w:r w:rsidRPr="00D34A25">
        <w:rPr>
          <w:rFonts w:cs="Tahoma"/>
        </w:rPr>
        <w:t xml:space="preserve">dokumentów finansowych /np. fakturach/ klauzuli o następującej treści: </w:t>
      </w:r>
      <w:r w:rsidRPr="00D34A25">
        <w:rPr>
          <w:rFonts w:cs="Tahoma-Bold"/>
          <w:b/>
          <w:bCs/>
        </w:rPr>
        <w:t>„Zapłacono ze</w:t>
      </w:r>
      <w:r w:rsidR="00754FFF">
        <w:rPr>
          <w:rFonts w:cs="Tahoma-Bold"/>
          <w:b/>
          <w:bCs/>
        </w:rPr>
        <w:t xml:space="preserve"> </w:t>
      </w:r>
      <w:r w:rsidRPr="00D34A25">
        <w:rPr>
          <w:rFonts w:cs="Tahoma-Bold"/>
          <w:b/>
          <w:bCs/>
        </w:rPr>
        <w:t xml:space="preserve">środków Gminy </w:t>
      </w:r>
      <w:r w:rsidR="003E2ECC">
        <w:rPr>
          <w:rFonts w:cs="Tahoma-Bold"/>
          <w:b/>
          <w:bCs/>
        </w:rPr>
        <w:t>Grodków</w:t>
      </w:r>
      <w:r w:rsidRPr="00D34A25">
        <w:rPr>
          <w:rFonts w:cs="Tahoma-Bold"/>
          <w:b/>
          <w:bCs/>
        </w:rPr>
        <w:t xml:space="preserve"> w wysokości ................ złotych, umowa nr ......”.</w:t>
      </w:r>
    </w:p>
    <w:p w14:paraId="22E99B02" w14:textId="77777777" w:rsidR="00EE67EF" w:rsidRPr="00D34A25" w:rsidRDefault="00EE67EF" w:rsidP="00D34A25">
      <w:pPr>
        <w:autoSpaceDE w:val="0"/>
        <w:autoSpaceDN w:val="0"/>
        <w:adjustRightInd w:val="0"/>
        <w:spacing w:after="0" w:line="240" w:lineRule="auto"/>
        <w:jc w:val="both"/>
        <w:rPr>
          <w:rFonts w:cs="Tahoma"/>
        </w:rPr>
      </w:pPr>
      <w:r w:rsidRPr="00D34A25">
        <w:rPr>
          <w:rFonts w:cs="Tahoma"/>
        </w:rPr>
        <w:t>- wskazanie daty dokonania płatności i dokumentu potwierdzającego płatność,</w:t>
      </w:r>
    </w:p>
    <w:p w14:paraId="76EC5E69" w14:textId="77777777" w:rsidR="00EE67EF" w:rsidRPr="00D34A25" w:rsidRDefault="00EE67EF" w:rsidP="00D34A25">
      <w:pPr>
        <w:autoSpaceDE w:val="0"/>
        <w:autoSpaceDN w:val="0"/>
        <w:adjustRightInd w:val="0"/>
        <w:spacing w:after="0" w:line="240" w:lineRule="auto"/>
        <w:jc w:val="both"/>
        <w:rPr>
          <w:rFonts w:cs="Tahoma"/>
        </w:rPr>
      </w:pPr>
      <w:r w:rsidRPr="00D34A25">
        <w:rPr>
          <w:rFonts w:cs="Tahoma"/>
        </w:rPr>
        <w:t>- odręcznie opisanie faktury czego dotyczy,</w:t>
      </w:r>
    </w:p>
    <w:p w14:paraId="64EED54F" w14:textId="77777777" w:rsidR="00EE67EF" w:rsidRPr="00D34A25" w:rsidRDefault="00EE67EF" w:rsidP="00D34A25">
      <w:pPr>
        <w:autoSpaceDE w:val="0"/>
        <w:autoSpaceDN w:val="0"/>
        <w:adjustRightInd w:val="0"/>
        <w:spacing w:after="0" w:line="240" w:lineRule="auto"/>
        <w:jc w:val="both"/>
        <w:rPr>
          <w:rFonts w:cs="Tahoma"/>
        </w:rPr>
      </w:pPr>
      <w:r w:rsidRPr="00D34A25">
        <w:rPr>
          <w:rFonts w:cs="Tahoma"/>
        </w:rPr>
        <w:t>3) dokumentowania działań faktycznie podejmowanych przy realizacji zadania, w przypadku szkoleń</w:t>
      </w:r>
      <w:r w:rsidR="00754FFF">
        <w:rPr>
          <w:rFonts w:cs="Tahoma"/>
        </w:rPr>
        <w:t xml:space="preserve"> </w:t>
      </w:r>
      <w:r w:rsidRPr="00D34A25">
        <w:rPr>
          <w:rFonts w:cs="Tahoma"/>
        </w:rPr>
        <w:t>sportowych do prowadzenia w szczególności przez: dzienników zajęć, protokołów rozgrywek,</w:t>
      </w:r>
    </w:p>
    <w:p w14:paraId="397A1895" w14:textId="77777777" w:rsidR="00EE67EF" w:rsidRPr="00D34A25" w:rsidRDefault="00EE67EF" w:rsidP="00D34A25">
      <w:pPr>
        <w:autoSpaceDE w:val="0"/>
        <w:autoSpaceDN w:val="0"/>
        <w:adjustRightInd w:val="0"/>
        <w:spacing w:after="0" w:line="240" w:lineRule="auto"/>
        <w:jc w:val="both"/>
        <w:rPr>
          <w:rFonts w:cs="Tahoma"/>
        </w:rPr>
      </w:pPr>
      <w:r w:rsidRPr="00D34A25">
        <w:rPr>
          <w:rFonts w:cs="Tahoma"/>
        </w:rPr>
        <w:t>4) prz</w:t>
      </w:r>
      <w:r w:rsidR="003E2ECC">
        <w:rPr>
          <w:rFonts w:cs="Tahoma"/>
        </w:rPr>
        <w:t>edłożenia wraz ze sp</w:t>
      </w:r>
      <w:r w:rsidR="00B800E6">
        <w:rPr>
          <w:rFonts w:cs="Tahoma"/>
        </w:rPr>
        <w:t xml:space="preserve">rawozdaniem, o którym mowa w § </w:t>
      </w:r>
      <w:r w:rsidR="00EF409E">
        <w:rPr>
          <w:rFonts w:cs="Tahoma"/>
        </w:rPr>
        <w:t xml:space="preserve">9 </w:t>
      </w:r>
      <w:r w:rsidRPr="00D34A25">
        <w:rPr>
          <w:rFonts w:cs="Tahoma"/>
        </w:rPr>
        <w:t>kserokopii dokumentów finansowych</w:t>
      </w:r>
      <w:r w:rsidR="00754FFF">
        <w:rPr>
          <w:rFonts w:cs="Tahoma"/>
        </w:rPr>
        <w:t xml:space="preserve"> </w:t>
      </w:r>
      <w:r w:rsidRPr="00D34A25">
        <w:rPr>
          <w:rFonts w:cs="Tahoma"/>
        </w:rPr>
        <w:t>(faktur, rachunków, zawartych w trakcie realizacji zadania umów i innych ważnych dokumentów na</w:t>
      </w:r>
      <w:r w:rsidR="00754FFF">
        <w:rPr>
          <w:rFonts w:cs="Tahoma"/>
        </w:rPr>
        <w:t xml:space="preserve"> </w:t>
      </w:r>
      <w:r w:rsidRPr="00D34A25">
        <w:rPr>
          <w:rFonts w:cs="Tahoma"/>
        </w:rPr>
        <w:t>podstawie, których dokonano płatności ze środków uzyskanych z dotacji),</w:t>
      </w:r>
    </w:p>
    <w:p w14:paraId="1C0DE0A7" w14:textId="77777777" w:rsidR="00545324" w:rsidRDefault="00EE67EF" w:rsidP="00D34A25">
      <w:pPr>
        <w:autoSpaceDE w:val="0"/>
        <w:autoSpaceDN w:val="0"/>
        <w:adjustRightInd w:val="0"/>
        <w:spacing w:after="0" w:line="240" w:lineRule="auto"/>
        <w:jc w:val="both"/>
        <w:rPr>
          <w:rFonts w:cs="Tahoma"/>
        </w:rPr>
      </w:pPr>
      <w:r w:rsidRPr="00D34A25">
        <w:rPr>
          <w:rFonts w:cs="Tahoma"/>
        </w:rPr>
        <w:t>5) przechowywania dokumentacji związanej z realizacją zadania przez 5 lat, licząc od</w:t>
      </w:r>
      <w:r w:rsidR="00545324">
        <w:rPr>
          <w:rFonts w:cs="Tahoma"/>
        </w:rPr>
        <w:t xml:space="preserve"> </w:t>
      </w:r>
      <w:r w:rsidRPr="00D34A25">
        <w:rPr>
          <w:rFonts w:cs="Tahoma"/>
        </w:rPr>
        <w:t>początku roku następującego po roku, w którym Zleceniobio</w:t>
      </w:r>
      <w:r w:rsidR="00E47275">
        <w:rPr>
          <w:rFonts w:cs="Tahoma"/>
        </w:rPr>
        <w:t>rca realizował zadanie</w:t>
      </w:r>
      <w:r w:rsidRPr="00D34A25">
        <w:rPr>
          <w:rFonts w:cs="Tahoma"/>
        </w:rPr>
        <w:t>,</w:t>
      </w:r>
      <w:r w:rsidR="00545324">
        <w:rPr>
          <w:rFonts w:cs="Tahoma"/>
        </w:rPr>
        <w:t xml:space="preserve"> </w:t>
      </w:r>
    </w:p>
    <w:p w14:paraId="5B7015F2" w14:textId="77777777" w:rsidR="00EE67EF" w:rsidRPr="00D34A25" w:rsidRDefault="00EF409E" w:rsidP="00D34A25">
      <w:pPr>
        <w:autoSpaceDE w:val="0"/>
        <w:autoSpaceDN w:val="0"/>
        <w:adjustRightInd w:val="0"/>
        <w:spacing w:after="0" w:line="240" w:lineRule="auto"/>
        <w:jc w:val="both"/>
        <w:rPr>
          <w:rFonts w:cs="Tahoma"/>
        </w:rPr>
      </w:pPr>
      <w:r>
        <w:rPr>
          <w:rFonts w:cs="Tahoma"/>
        </w:rPr>
        <w:t>6</w:t>
      </w:r>
      <w:r w:rsidR="00EE67EF" w:rsidRPr="00D34A25">
        <w:rPr>
          <w:rFonts w:cs="Tahoma"/>
        </w:rPr>
        <w:t>) stosowania przy wydatkowaniu przyznanych środków finansowych zasad równego traktowania,</w:t>
      </w:r>
      <w:r w:rsidR="00545324">
        <w:rPr>
          <w:rFonts w:cs="Tahoma"/>
        </w:rPr>
        <w:t xml:space="preserve"> </w:t>
      </w:r>
      <w:r w:rsidR="00EE67EF" w:rsidRPr="00D34A25">
        <w:rPr>
          <w:rFonts w:cs="Tahoma"/>
        </w:rPr>
        <w:t>uczciwej konkurencji i przejrzystości.</w:t>
      </w:r>
    </w:p>
    <w:p w14:paraId="7606D65A" w14:textId="77777777" w:rsidR="007934FE" w:rsidRDefault="007934FE" w:rsidP="003E2ECC">
      <w:pPr>
        <w:autoSpaceDE w:val="0"/>
        <w:autoSpaceDN w:val="0"/>
        <w:adjustRightInd w:val="0"/>
        <w:spacing w:after="0" w:line="240" w:lineRule="auto"/>
        <w:jc w:val="center"/>
        <w:rPr>
          <w:rFonts w:cs="Tahoma-Bold"/>
          <w:b/>
          <w:bCs/>
        </w:rPr>
      </w:pPr>
    </w:p>
    <w:p w14:paraId="7F5A3B0B" w14:textId="77777777" w:rsidR="00EE67EF" w:rsidRPr="00EF409E" w:rsidRDefault="00EE67EF" w:rsidP="003E2ECC">
      <w:pPr>
        <w:autoSpaceDE w:val="0"/>
        <w:autoSpaceDN w:val="0"/>
        <w:adjustRightInd w:val="0"/>
        <w:spacing w:after="0" w:line="240" w:lineRule="auto"/>
        <w:jc w:val="center"/>
        <w:rPr>
          <w:rFonts w:cs="Tahoma-Bold"/>
          <w:b/>
          <w:bCs/>
        </w:rPr>
      </w:pPr>
      <w:r w:rsidRPr="00EF409E">
        <w:rPr>
          <w:rFonts w:cs="Tahoma-Bold"/>
          <w:b/>
          <w:bCs/>
        </w:rPr>
        <w:t>§ 5</w:t>
      </w:r>
    </w:p>
    <w:p w14:paraId="43981B0B" w14:textId="77777777" w:rsidR="007934FE" w:rsidRPr="00EF409E" w:rsidRDefault="007934FE" w:rsidP="007934FE">
      <w:pPr>
        <w:spacing w:line="240" w:lineRule="atLeast"/>
        <w:jc w:val="center"/>
        <w:textAlignment w:val="top"/>
      </w:pPr>
      <w:r w:rsidRPr="00EF409E">
        <w:rPr>
          <w:b/>
          <w:bCs/>
        </w:rPr>
        <w:t>Zamówienia opłacane z dotacji</w:t>
      </w:r>
    </w:p>
    <w:p w14:paraId="3D524D30" w14:textId="70DFD47A" w:rsidR="007934FE" w:rsidRPr="00EF409E" w:rsidRDefault="005B131F" w:rsidP="007934FE">
      <w:pPr>
        <w:spacing w:line="240" w:lineRule="atLeast"/>
        <w:jc w:val="both"/>
        <w:textAlignment w:val="top"/>
      </w:pPr>
      <w:r w:rsidRPr="00EF409E">
        <w:t xml:space="preserve">Do zamówień na dostawy i </w:t>
      </w:r>
      <w:r w:rsidR="007934FE" w:rsidRPr="00EF409E">
        <w:t xml:space="preserve">usługi opłacanych ze środków pochodzących z dotacji stosuje się przepisy ustawy z dnia </w:t>
      </w:r>
      <w:r w:rsidR="0059284E">
        <w:t>11 września 2019</w:t>
      </w:r>
      <w:r w:rsidR="007934FE" w:rsidRPr="00EF409E">
        <w:t xml:space="preserve"> r. - </w:t>
      </w:r>
      <w:r w:rsidR="0059284E">
        <w:t>Prawo zamówień publicznych (</w:t>
      </w:r>
      <w:r w:rsidR="007934FE" w:rsidRPr="00EF409E">
        <w:t xml:space="preserve">Dz. U. </w:t>
      </w:r>
      <w:r w:rsidR="00755D2D">
        <w:t>z 2019</w:t>
      </w:r>
      <w:r w:rsidR="00011795" w:rsidRPr="00717B7A">
        <w:t>r.  poz</w:t>
      </w:r>
      <w:r w:rsidR="0059284E">
        <w:t>. 2019</w:t>
      </w:r>
      <w:r w:rsidR="007934FE" w:rsidRPr="00EF409E">
        <w:t>).</w:t>
      </w:r>
    </w:p>
    <w:p w14:paraId="122C434B" w14:textId="77777777" w:rsidR="003679D2" w:rsidRDefault="003679D2" w:rsidP="007B4595">
      <w:pPr>
        <w:autoSpaceDE w:val="0"/>
        <w:autoSpaceDN w:val="0"/>
        <w:adjustRightInd w:val="0"/>
        <w:spacing w:after="0" w:line="240" w:lineRule="auto"/>
        <w:rPr>
          <w:rFonts w:cs="Tahoma-Bold"/>
          <w:b/>
          <w:bCs/>
        </w:rPr>
      </w:pPr>
    </w:p>
    <w:p w14:paraId="471E592E" w14:textId="77777777" w:rsidR="007934FE" w:rsidRDefault="007934FE" w:rsidP="007934FE">
      <w:pPr>
        <w:autoSpaceDE w:val="0"/>
        <w:autoSpaceDN w:val="0"/>
        <w:adjustRightInd w:val="0"/>
        <w:spacing w:after="0" w:line="240" w:lineRule="auto"/>
        <w:jc w:val="center"/>
        <w:rPr>
          <w:rFonts w:cs="Tahoma-Bold"/>
          <w:b/>
          <w:bCs/>
        </w:rPr>
      </w:pPr>
      <w:r>
        <w:rPr>
          <w:rFonts w:cs="Tahoma-Bold"/>
          <w:b/>
          <w:bCs/>
        </w:rPr>
        <w:t>§ 6</w:t>
      </w:r>
    </w:p>
    <w:p w14:paraId="725017BE" w14:textId="77777777" w:rsidR="00EE67EF" w:rsidRDefault="00EE67EF" w:rsidP="003E2ECC">
      <w:pPr>
        <w:autoSpaceDE w:val="0"/>
        <w:autoSpaceDN w:val="0"/>
        <w:adjustRightInd w:val="0"/>
        <w:spacing w:after="0" w:line="240" w:lineRule="auto"/>
        <w:jc w:val="center"/>
        <w:rPr>
          <w:rFonts w:cs="Tahoma-Bold"/>
          <w:b/>
          <w:bCs/>
        </w:rPr>
      </w:pPr>
      <w:r w:rsidRPr="00D34A25">
        <w:rPr>
          <w:rFonts w:cs="Tahoma-Bold"/>
          <w:b/>
          <w:bCs/>
        </w:rPr>
        <w:t>Obowiązki informacyjne Zleceniobiorcy</w:t>
      </w:r>
    </w:p>
    <w:p w14:paraId="05ABD2A8" w14:textId="77777777" w:rsidR="007934FE" w:rsidRPr="00D34A25" w:rsidRDefault="007934FE" w:rsidP="003E2ECC">
      <w:pPr>
        <w:autoSpaceDE w:val="0"/>
        <w:autoSpaceDN w:val="0"/>
        <w:adjustRightInd w:val="0"/>
        <w:spacing w:after="0" w:line="240" w:lineRule="auto"/>
        <w:jc w:val="center"/>
        <w:rPr>
          <w:rFonts w:cs="Tahoma-Bold"/>
          <w:b/>
          <w:bCs/>
        </w:rPr>
      </w:pPr>
    </w:p>
    <w:p w14:paraId="2BBD299C" w14:textId="77777777" w:rsidR="00EE67EF" w:rsidRPr="00D34A25" w:rsidRDefault="00EE67EF" w:rsidP="00D34A25">
      <w:pPr>
        <w:autoSpaceDE w:val="0"/>
        <w:autoSpaceDN w:val="0"/>
        <w:adjustRightInd w:val="0"/>
        <w:spacing w:after="0" w:line="240" w:lineRule="auto"/>
        <w:jc w:val="both"/>
        <w:rPr>
          <w:rFonts w:cs="Tahoma"/>
        </w:rPr>
      </w:pPr>
      <w:r w:rsidRPr="00D34A25">
        <w:rPr>
          <w:rFonts w:cs="Tahoma"/>
        </w:rPr>
        <w:t>1. Zleceniobiorca zobowiązuje się do informowania, że zadanie jes</w:t>
      </w:r>
      <w:r w:rsidR="0036717C">
        <w:rPr>
          <w:rFonts w:cs="Tahoma"/>
        </w:rPr>
        <w:t xml:space="preserve">t finansowane </w:t>
      </w:r>
      <w:r w:rsidRPr="00D34A25">
        <w:rPr>
          <w:rFonts w:cs="Tahoma"/>
        </w:rPr>
        <w:t>ze środków otrzymanych od Zleceniodawcy. Informacja na ten temat powinna się znaleźć we</w:t>
      </w:r>
      <w:r w:rsidR="00545324">
        <w:rPr>
          <w:rFonts w:cs="Tahoma"/>
        </w:rPr>
        <w:t xml:space="preserve"> </w:t>
      </w:r>
      <w:r w:rsidRPr="00D34A25">
        <w:rPr>
          <w:rFonts w:cs="Tahoma"/>
        </w:rPr>
        <w:t>wszystkich materiałach, publikacjach, informacjach dla mediów, ogłoszeniach oraz wystąpieniach</w:t>
      </w:r>
      <w:r w:rsidR="00545324">
        <w:rPr>
          <w:rFonts w:cs="Tahoma"/>
        </w:rPr>
        <w:t xml:space="preserve"> </w:t>
      </w:r>
      <w:r w:rsidRPr="00D34A25">
        <w:rPr>
          <w:rFonts w:cs="Tahoma"/>
        </w:rPr>
        <w:t>publicznych dotyczących r</w:t>
      </w:r>
      <w:r w:rsidR="003679D2">
        <w:rPr>
          <w:rFonts w:cs="Tahoma"/>
        </w:rPr>
        <w:t>ealizowanego zadania</w:t>
      </w:r>
      <w:r w:rsidRPr="00D34A25">
        <w:rPr>
          <w:rFonts w:cs="Tahoma"/>
        </w:rPr>
        <w:t xml:space="preserve"> lub ustnych informacjach</w:t>
      </w:r>
      <w:r w:rsidR="00545324">
        <w:rPr>
          <w:rFonts w:cs="Tahoma"/>
        </w:rPr>
        <w:t xml:space="preserve"> </w:t>
      </w:r>
      <w:r w:rsidRPr="00D34A25">
        <w:rPr>
          <w:rFonts w:cs="Tahoma"/>
        </w:rPr>
        <w:t>kierowanych do odbiorców.</w:t>
      </w:r>
    </w:p>
    <w:p w14:paraId="12F21074" w14:textId="77777777" w:rsidR="00EE67EF" w:rsidRPr="00D34A25" w:rsidRDefault="00EE67EF" w:rsidP="00D34A25">
      <w:pPr>
        <w:autoSpaceDE w:val="0"/>
        <w:autoSpaceDN w:val="0"/>
        <w:adjustRightInd w:val="0"/>
        <w:spacing w:after="0" w:line="240" w:lineRule="auto"/>
        <w:jc w:val="both"/>
        <w:rPr>
          <w:rFonts w:cs="Tahoma"/>
        </w:rPr>
      </w:pPr>
      <w:r w:rsidRPr="00D34A25">
        <w:rPr>
          <w:rFonts w:cs="Tahoma"/>
        </w:rPr>
        <w:t>2. Zleceniobiorca zobowiązuje się do umieszczania logo Zleceniodawcy na wszystkich materiałach,</w:t>
      </w:r>
      <w:r w:rsidR="00545324">
        <w:rPr>
          <w:rFonts w:cs="Tahoma"/>
        </w:rPr>
        <w:t xml:space="preserve"> </w:t>
      </w:r>
      <w:r w:rsidRPr="00D34A25">
        <w:rPr>
          <w:rFonts w:cs="Tahoma"/>
        </w:rPr>
        <w:t>w szczególności promocyjnych, informacyjnych, szkoleniowych i edukacyjnych, dotyczących</w:t>
      </w:r>
      <w:r w:rsidR="00545324">
        <w:rPr>
          <w:rFonts w:cs="Tahoma"/>
        </w:rPr>
        <w:t xml:space="preserve"> </w:t>
      </w:r>
      <w:r w:rsidRPr="00D34A25">
        <w:rPr>
          <w:rFonts w:cs="Tahoma"/>
        </w:rPr>
        <w:t>realizowanego zadania proporcjonalnie do wielkości innych oznaczeń, w sposób zapewniający jego</w:t>
      </w:r>
      <w:r w:rsidR="00545324">
        <w:rPr>
          <w:rFonts w:cs="Tahoma"/>
        </w:rPr>
        <w:t xml:space="preserve"> </w:t>
      </w:r>
      <w:r w:rsidRPr="00D34A25">
        <w:rPr>
          <w:rFonts w:cs="Tahoma"/>
        </w:rPr>
        <w:t>dobrą widoczność.</w:t>
      </w:r>
    </w:p>
    <w:p w14:paraId="6B6DF041" w14:textId="77777777" w:rsidR="003E2ECC" w:rsidRDefault="003E2ECC" w:rsidP="00D34A25">
      <w:pPr>
        <w:autoSpaceDE w:val="0"/>
        <w:autoSpaceDN w:val="0"/>
        <w:adjustRightInd w:val="0"/>
        <w:spacing w:after="0" w:line="240" w:lineRule="auto"/>
        <w:jc w:val="both"/>
        <w:rPr>
          <w:rFonts w:cs="Tahoma"/>
        </w:rPr>
      </w:pPr>
    </w:p>
    <w:p w14:paraId="008B50F5" w14:textId="77777777" w:rsidR="007B4595" w:rsidRDefault="007B4595" w:rsidP="003E2ECC">
      <w:pPr>
        <w:autoSpaceDE w:val="0"/>
        <w:autoSpaceDN w:val="0"/>
        <w:adjustRightInd w:val="0"/>
        <w:spacing w:after="0" w:line="240" w:lineRule="auto"/>
        <w:jc w:val="center"/>
        <w:rPr>
          <w:rFonts w:cs="Tahoma-Bold"/>
          <w:b/>
          <w:bCs/>
        </w:rPr>
      </w:pPr>
    </w:p>
    <w:p w14:paraId="7BAD869D" w14:textId="77777777" w:rsidR="007B4595" w:rsidRDefault="007B4595" w:rsidP="003E2ECC">
      <w:pPr>
        <w:autoSpaceDE w:val="0"/>
        <w:autoSpaceDN w:val="0"/>
        <w:adjustRightInd w:val="0"/>
        <w:spacing w:after="0" w:line="240" w:lineRule="auto"/>
        <w:jc w:val="center"/>
        <w:rPr>
          <w:rFonts w:cs="Tahoma-Bold"/>
          <w:b/>
          <w:bCs/>
        </w:rPr>
      </w:pPr>
    </w:p>
    <w:p w14:paraId="4B123D68" w14:textId="77777777" w:rsidR="007B4595" w:rsidRDefault="007B4595" w:rsidP="003E2ECC">
      <w:pPr>
        <w:autoSpaceDE w:val="0"/>
        <w:autoSpaceDN w:val="0"/>
        <w:adjustRightInd w:val="0"/>
        <w:spacing w:after="0" w:line="240" w:lineRule="auto"/>
        <w:jc w:val="center"/>
        <w:rPr>
          <w:rFonts w:cs="Tahoma-Bold"/>
          <w:b/>
          <w:bCs/>
        </w:rPr>
      </w:pPr>
    </w:p>
    <w:p w14:paraId="15CA9447" w14:textId="77777777" w:rsidR="007B4595" w:rsidRDefault="007B4595" w:rsidP="003E2ECC">
      <w:pPr>
        <w:autoSpaceDE w:val="0"/>
        <w:autoSpaceDN w:val="0"/>
        <w:adjustRightInd w:val="0"/>
        <w:spacing w:after="0" w:line="240" w:lineRule="auto"/>
        <w:jc w:val="center"/>
        <w:rPr>
          <w:rFonts w:cs="Tahoma-Bold"/>
          <w:b/>
          <w:bCs/>
        </w:rPr>
      </w:pPr>
    </w:p>
    <w:p w14:paraId="73A6DDB4" w14:textId="77777777" w:rsidR="00EE67EF" w:rsidRPr="00D34A25" w:rsidRDefault="007934FE" w:rsidP="003E2ECC">
      <w:pPr>
        <w:autoSpaceDE w:val="0"/>
        <w:autoSpaceDN w:val="0"/>
        <w:adjustRightInd w:val="0"/>
        <w:spacing w:after="0" w:line="240" w:lineRule="auto"/>
        <w:jc w:val="center"/>
        <w:rPr>
          <w:rFonts w:cs="Tahoma-Bold"/>
          <w:b/>
          <w:bCs/>
        </w:rPr>
      </w:pPr>
      <w:r>
        <w:rPr>
          <w:rFonts w:cs="Tahoma-Bold"/>
          <w:b/>
          <w:bCs/>
        </w:rPr>
        <w:lastRenderedPageBreak/>
        <w:t>§ 7</w:t>
      </w:r>
    </w:p>
    <w:p w14:paraId="63943867" w14:textId="77777777" w:rsidR="00EE67EF" w:rsidRDefault="00EE67EF" w:rsidP="003E2ECC">
      <w:pPr>
        <w:autoSpaceDE w:val="0"/>
        <w:autoSpaceDN w:val="0"/>
        <w:adjustRightInd w:val="0"/>
        <w:spacing w:after="0" w:line="240" w:lineRule="auto"/>
        <w:jc w:val="center"/>
        <w:rPr>
          <w:rFonts w:cs="Tahoma-Bold"/>
          <w:b/>
          <w:bCs/>
        </w:rPr>
      </w:pPr>
      <w:r w:rsidRPr="00D34A25">
        <w:rPr>
          <w:rFonts w:cs="Tahoma-Bold"/>
          <w:b/>
          <w:bCs/>
        </w:rPr>
        <w:t>Uprawnienia informacyjne Zleceniodawcy</w:t>
      </w:r>
    </w:p>
    <w:p w14:paraId="4844A48E" w14:textId="77777777" w:rsidR="007934FE" w:rsidRPr="00D34A25" w:rsidRDefault="007934FE" w:rsidP="003E2ECC">
      <w:pPr>
        <w:autoSpaceDE w:val="0"/>
        <w:autoSpaceDN w:val="0"/>
        <w:adjustRightInd w:val="0"/>
        <w:spacing w:after="0" w:line="240" w:lineRule="auto"/>
        <w:jc w:val="center"/>
        <w:rPr>
          <w:rFonts w:cs="Tahoma-Bold"/>
          <w:b/>
          <w:bCs/>
        </w:rPr>
      </w:pPr>
    </w:p>
    <w:p w14:paraId="0C69ACF6" w14:textId="77777777" w:rsidR="00EE67EF" w:rsidRDefault="00EE67EF" w:rsidP="00D34A25">
      <w:pPr>
        <w:autoSpaceDE w:val="0"/>
        <w:autoSpaceDN w:val="0"/>
        <w:adjustRightInd w:val="0"/>
        <w:spacing w:after="0" w:line="240" w:lineRule="auto"/>
        <w:jc w:val="both"/>
        <w:rPr>
          <w:rFonts w:cs="Tahoma"/>
        </w:rPr>
      </w:pPr>
      <w:r w:rsidRPr="00D34A25">
        <w:rPr>
          <w:rFonts w:cs="Tahoma"/>
        </w:rPr>
        <w:t>Zleceniobiorca upoważnia Zleceniodawcę do rozpowszechniania w dowolnej formie, w prasie, radiu,</w:t>
      </w:r>
      <w:r w:rsidR="00545324">
        <w:rPr>
          <w:rFonts w:cs="Tahoma"/>
        </w:rPr>
        <w:t xml:space="preserve"> </w:t>
      </w:r>
      <w:r w:rsidRPr="00D34A25">
        <w:rPr>
          <w:rFonts w:cs="Tahoma"/>
        </w:rPr>
        <w:t>telewizji, Internecie oraz innych publikacjach, nazwy oraz adresu Zleceniobiorcy, przedmiotu i celu, na</w:t>
      </w:r>
      <w:r w:rsidR="00545324">
        <w:rPr>
          <w:rFonts w:cs="Tahoma"/>
        </w:rPr>
        <w:t xml:space="preserve"> </w:t>
      </w:r>
      <w:r w:rsidRPr="00D34A25">
        <w:rPr>
          <w:rFonts w:cs="Tahoma"/>
        </w:rPr>
        <w:t>który przyznano środki, oraz informacji o wysokości przyznanych środków.</w:t>
      </w:r>
    </w:p>
    <w:p w14:paraId="4D1D16E2" w14:textId="77777777" w:rsidR="003E2ECC" w:rsidRPr="00D34A25" w:rsidRDefault="003E2ECC" w:rsidP="00D34A25">
      <w:pPr>
        <w:autoSpaceDE w:val="0"/>
        <w:autoSpaceDN w:val="0"/>
        <w:adjustRightInd w:val="0"/>
        <w:spacing w:after="0" w:line="240" w:lineRule="auto"/>
        <w:jc w:val="both"/>
        <w:rPr>
          <w:rFonts w:cs="Tahoma"/>
        </w:rPr>
      </w:pPr>
    </w:p>
    <w:p w14:paraId="7003BACF" w14:textId="77777777" w:rsidR="00EE67EF" w:rsidRPr="00D34A25" w:rsidRDefault="007934FE" w:rsidP="003E2ECC">
      <w:pPr>
        <w:autoSpaceDE w:val="0"/>
        <w:autoSpaceDN w:val="0"/>
        <w:adjustRightInd w:val="0"/>
        <w:spacing w:after="0" w:line="240" w:lineRule="auto"/>
        <w:jc w:val="center"/>
        <w:rPr>
          <w:rFonts w:cs="Tahoma-Bold"/>
          <w:b/>
          <w:bCs/>
        </w:rPr>
      </w:pPr>
      <w:r>
        <w:rPr>
          <w:rFonts w:cs="Tahoma-Bold"/>
          <w:b/>
          <w:bCs/>
        </w:rPr>
        <w:t>§ 8</w:t>
      </w:r>
    </w:p>
    <w:p w14:paraId="5A2287D1" w14:textId="77777777" w:rsidR="00545324" w:rsidRDefault="00EE67EF" w:rsidP="003E2ECC">
      <w:pPr>
        <w:autoSpaceDE w:val="0"/>
        <w:autoSpaceDN w:val="0"/>
        <w:adjustRightInd w:val="0"/>
        <w:spacing w:after="0" w:line="240" w:lineRule="auto"/>
        <w:jc w:val="center"/>
        <w:rPr>
          <w:rFonts w:cs="Tahoma-Bold"/>
          <w:b/>
          <w:bCs/>
        </w:rPr>
      </w:pPr>
      <w:r w:rsidRPr="00D34A25">
        <w:rPr>
          <w:rFonts w:cs="Tahoma-Bold"/>
          <w:b/>
          <w:bCs/>
        </w:rPr>
        <w:t>Kontrola realizacji zadania</w:t>
      </w:r>
    </w:p>
    <w:p w14:paraId="79C13710" w14:textId="77777777" w:rsidR="007934FE" w:rsidRDefault="007934FE" w:rsidP="003E2ECC">
      <w:pPr>
        <w:autoSpaceDE w:val="0"/>
        <w:autoSpaceDN w:val="0"/>
        <w:adjustRightInd w:val="0"/>
        <w:spacing w:after="0" w:line="240" w:lineRule="auto"/>
        <w:jc w:val="center"/>
        <w:rPr>
          <w:rFonts w:cs="Tahoma-Bold"/>
          <w:b/>
          <w:bCs/>
        </w:rPr>
      </w:pPr>
    </w:p>
    <w:p w14:paraId="046A4E5D" w14:textId="77777777" w:rsidR="00EE67EF" w:rsidRPr="00D34A25" w:rsidRDefault="00EE67EF" w:rsidP="00D34A25">
      <w:pPr>
        <w:autoSpaceDE w:val="0"/>
        <w:autoSpaceDN w:val="0"/>
        <w:adjustRightInd w:val="0"/>
        <w:spacing w:after="0" w:line="240" w:lineRule="auto"/>
        <w:jc w:val="both"/>
        <w:rPr>
          <w:rFonts w:cs="Tahoma"/>
        </w:rPr>
      </w:pPr>
      <w:r w:rsidRPr="00D34A25">
        <w:rPr>
          <w:rFonts w:cs="Tahoma"/>
        </w:rPr>
        <w:t>1. Zleceniodawca sprawuje kontrolę prawidłowości wykonywania zadania przez</w:t>
      </w:r>
      <w:r w:rsidR="00545324">
        <w:rPr>
          <w:rFonts w:cs="Tahoma"/>
        </w:rPr>
        <w:t xml:space="preserve"> </w:t>
      </w:r>
      <w:r w:rsidRPr="00D34A25">
        <w:rPr>
          <w:rFonts w:cs="Tahoma"/>
        </w:rPr>
        <w:t>Zleceniobiorcę, w tym wy</w:t>
      </w:r>
      <w:r w:rsidR="007934FE">
        <w:rPr>
          <w:rFonts w:cs="Tahoma"/>
        </w:rPr>
        <w:t>datkowania przekazanej dotacji</w:t>
      </w:r>
      <w:r w:rsidRPr="00D34A25">
        <w:rPr>
          <w:rFonts w:cs="Tahoma"/>
        </w:rPr>
        <w:t>. Kontrola może być przeprowadzona w tok</w:t>
      </w:r>
      <w:r w:rsidR="003679D2">
        <w:rPr>
          <w:rFonts w:cs="Tahoma"/>
        </w:rPr>
        <w:t>u realizacji zadania</w:t>
      </w:r>
      <w:r w:rsidRPr="00D34A25">
        <w:rPr>
          <w:rFonts w:cs="Tahoma"/>
        </w:rPr>
        <w:t xml:space="preserve"> oraz po</w:t>
      </w:r>
      <w:r w:rsidR="00545324">
        <w:rPr>
          <w:rFonts w:cs="Tahoma"/>
        </w:rPr>
        <w:t xml:space="preserve"> </w:t>
      </w:r>
      <w:r w:rsidRPr="00D34A25">
        <w:rPr>
          <w:rFonts w:cs="Tahoma"/>
        </w:rPr>
        <w:t>jego zakończeniu do czasu ustania obowiązku, o którym mowa w § 4 pkt 5.</w:t>
      </w:r>
    </w:p>
    <w:p w14:paraId="7D4CE879" w14:textId="77777777" w:rsidR="00EE67EF" w:rsidRPr="00D34A25" w:rsidRDefault="00EE67EF" w:rsidP="00D34A25">
      <w:pPr>
        <w:autoSpaceDE w:val="0"/>
        <w:autoSpaceDN w:val="0"/>
        <w:adjustRightInd w:val="0"/>
        <w:spacing w:after="0" w:line="240" w:lineRule="auto"/>
        <w:jc w:val="both"/>
        <w:rPr>
          <w:rFonts w:cs="Tahoma"/>
        </w:rPr>
      </w:pPr>
      <w:r w:rsidRPr="00D34A25">
        <w:rPr>
          <w:rFonts w:cs="Tahoma"/>
        </w:rPr>
        <w:t>2. W ramach kontroli, o której mowa w ust. 1, osoby upoważnione przez Zleceniodawcę lub inne</w:t>
      </w:r>
      <w:r w:rsidR="00545324">
        <w:rPr>
          <w:rFonts w:cs="Tahoma"/>
        </w:rPr>
        <w:t xml:space="preserve"> </w:t>
      </w:r>
      <w:r w:rsidRPr="00D34A25">
        <w:rPr>
          <w:rFonts w:cs="Tahoma"/>
        </w:rPr>
        <w:t>osoby działające na podstawie pełnomocnictwa, mogą badać dokumenty i inne nośniki informacji,</w:t>
      </w:r>
      <w:r w:rsidR="00545324">
        <w:rPr>
          <w:rFonts w:cs="Tahoma"/>
        </w:rPr>
        <w:t xml:space="preserve"> </w:t>
      </w:r>
      <w:r w:rsidRPr="00D34A25">
        <w:rPr>
          <w:rFonts w:cs="Tahoma"/>
        </w:rPr>
        <w:t>które mają lub mogą mieć znaczenie dla oceny pr</w:t>
      </w:r>
      <w:r w:rsidR="0036717C">
        <w:rPr>
          <w:rFonts w:cs="Tahoma"/>
        </w:rPr>
        <w:t>awidłowości wykonywania zadania</w:t>
      </w:r>
      <w:r w:rsidRPr="00D34A25">
        <w:rPr>
          <w:rFonts w:cs="Tahoma"/>
        </w:rPr>
        <w:t xml:space="preserve"> oraz żądać</w:t>
      </w:r>
      <w:r w:rsidR="00545324">
        <w:rPr>
          <w:rFonts w:cs="Tahoma"/>
        </w:rPr>
        <w:t xml:space="preserve"> </w:t>
      </w:r>
      <w:r w:rsidRPr="00D34A25">
        <w:rPr>
          <w:rFonts w:cs="Tahoma"/>
        </w:rPr>
        <w:t>udzielenia ustnie lub na piśmie informacji dotyczący</w:t>
      </w:r>
      <w:r w:rsidR="003679D2">
        <w:rPr>
          <w:rFonts w:cs="Tahoma"/>
        </w:rPr>
        <w:t>ch wykonania zadania</w:t>
      </w:r>
      <w:r w:rsidRPr="00D34A25">
        <w:rPr>
          <w:rFonts w:cs="Tahoma"/>
        </w:rPr>
        <w:t>.</w:t>
      </w:r>
      <w:r w:rsidR="00545324">
        <w:rPr>
          <w:rFonts w:cs="Tahoma"/>
        </w:rPr>
        <w:t xml:space="preserve"> </w:t>
      </w:r>
      <w:r w:rsidRPr="00D34A25">
        <w:rPr>
          <w:rFonts w:cs="Tahoma"/>
        </w:rPr>
        <w:t>Zleceniobiorca na żądanie kontrolującego jest zobowiązany dostarczyć lub udostępnić dokumenty</w:t>
      </w:r>
      <w:r w:rsidR="00545324">
        <w:rPr>
          <w:rFonts w:cs="Tahoma"/>
        </w:rPr>
        <w:t xml:space="preserve"> </w:t>
      </w:r>
      <w:r w:rsidRPr="00D34A25">
        <w:rPr>
          <w:rFonts w:cs="Tahoma"/>
        </w:rPr>
        <w:t>i inne nośniki informacji oraz udzielić wyjaśnień i informacji w terminie określonym przez</w:t>
      </w:r>
      <w:r w:rsidR="00545324">
        <w:rPr>
          <w:rFonts w:cs="Tahoma"/>
        </w:rPr>
        <w:t xml:space="preserve"> </w:t>
      </w:r>
      <w:r w:rsidRPr="00D34A25">
        <w:rPr>
          <w:rFonts w:cs="Tahoma"/>
        </w:rPr>
        <w:t>kontrolującego.</w:t>
      </w:r>
    </w:p>
    <w:p w14:paraId="0A7F6DFC" w14:textId="77777777" w:rsidR="00EE67EF" w:rsidRPr="00D34A25" w:rsidRDefault="00EE67EF" w:rsidP="00D34A25">
      <w:pPr>
        <w:autoSpaceDE w:val="0"/>
        <w:autoSpaceDN w:val="0"/>
        <w:adjustRightInd w:val="0"/>
        <w:spacing w:after="0" w:line="240" w:lineRule="auto"/>
        <w:jc w:val="both"/>
        <w:rPr>
          <w:rFonts w:cs="Tahoma"/>
        </w:rPr>
      </w:pPr>
      <w:r w:rsidRPr="00D34A25">
        <w:rPr>
          <w:rFonts w:cs="Tahoma"/>
        </w:rPr>
        <w:t>3. Prawo kontroli przysługuje upoważnionym pracownikom Zleceniodawcy lub osobom jak w ust. 2</w:t>
      </w:r>
      <w:r w:rsidR="00545324">
        <w:rPr>
          <w:rFonts w:cs="Tahoma"/>
        </w:rPr>
        <w:t xml:space="preserve"> </w:t>
      </w:r>
      <w:r w:rsidRPr="00D34A25">
        <w:rPr>
          <w:rFonts w:cs="Tahoma"/>
        </w:rPr>
        <w:t>zarówno w siedzibie Zleceniobiorcy, jak i w miejscu realizacji zadania.</w:t>
      </w:r>
    </w:p>
    <w:p w14:paraId="55AB121F" w14:textId="77777777" w:rsidR="00EE67EF" w:rsidRPr="00D34A25" w:rsidRDefault="00EE67EF" w:rsidP="00D34A25">
      <w:pPr>
        <w:autoSpaceDE w:val="0"/>
        <w:autoSpaceDN w:val="0"/>
        <w:adjustRightInd w:val="0"/>
        <w:spacing w:after="0" w:line="240" w:lineRule="auto"/>
        <w:jc w:val="both"/>
        <w:rPr>
          <w:rFonts w:cs="Tahoma"/>
        </w:rPr>
      </w:pPr>
      <w:r w:rsidRPr="00D34A25">
        <w:rPr>
          <w:rFonts w:cs="Tahoma"/>
        </w:rPr>
        <w:t>4. O wynikach k</w:t>
      </w:r>
      <w:r w:rsidR="0036717C">
        <w:rPr>
          <w:rFonts w:cs="Tahoma"/>
        </w:rPr>
        <w:t>ontroli, o której mowa w ust. 1</w:t>
      </w:r>
      <w:r w:rsidRPr="00D34A25">
        <w:rPr>
          <w:rFonts w:cs="Tahoma"/>
        </w:rPr>
        <w:t xml:space="preserve"> Zleceniodawca poinformuje Zleceniobiorcę,</w:t>
      </w:r>
      <w:r w:rsidR="00545324">
        <w:rPr>
          <w:rFonts w:cs="Tahoma"/>
        </w:rPr>
        <w:t xml:space="preserve"> </w:t>
      </w:r>
      <w:r w:rsidRPr="00D34A25">
        <w:rPr>
          <w:rFonts w:cs="Tahoma"/>
        </w:rPr>
        <w:t>a w przypadku stwierdzenia nieprawidłowości przekaże mu wnioski i zalecenia mające na celu ich</w:t>
      </w:r>
      <w:r w:rsidR="00545324">
        <w:rPr>
          <w:rFonts w:cs="Tahoma"/>
        </w:rPr>
        <w:t xml:space="preserve"> </w:t>
      </w:r>
      <w:r w:rsidRPr="00D34A25">
        <w:rPr>
          <w:rFonts w:cs="Tahoma"/>
        </w:rPr>
        <w:t>usunięcie.</w:t>
      </w:r>
    </w:p>
    <w:p w14:paraId="1EE3043C" w14:textId="77777777" w:rsidR="00EE67EF" w:rsidRPr="00D34A25" w:rsidRDefault="00EE67EF" w:rsidP="00D34A25">
      <w:pPr>
        <w:autoSpaceDE w:val="0"/>
        <w:autoSpaceDN w:val="0"/>
        <w:adjustRightInd w:val="0"/>
        <w:spacing w:after="0" w:line="240" w:lineRule="auto"/>
        <w:jc w:val="both"/>
        <w:rPr>
          <w:rFonts w:cs="Tahoma"/>
        </w:rPr>
      </w:pPr>
      <w:r w:rsidRPr="00D34A25">
        <w:rPr>
          <w:rFonts w:cs="Tahoma"/>
        </w:rPr>
        <w:t>5. Zleceniobiorca jest zobowiązany we wskazanym terminie nie dłuższym niż 14 dni od dnia</w:t>
      </w:r>
      <w:r w:rsidR="00545324">
        <w:rPr>
          <w:rFonts w:cs="Tahoma"/>
        </w:rPr>
        <w:t xml:space="preserve"> </w:t>
      </w:r>
      <w:r w:rsidRPr="00D34A25">
        <w:rPr>
          <w:rFonts w:cs="Tahoma"/>
        </w:rPr>
        <w:t>otrzymania wniosków i zaleceń, o których mowa w ust. 4, do ich wykonania i powiadomienia</w:t>
      </w:r>
      <w:r w:rsidR="00545324">
        <w:rPr>
          <w:rFonts w:cs="Tahoma"/>
        </w:rPr>
        <w:t xml:space="preserve"> </w:t>
      </w:r>
      <w:r w:rsidRPr="00D34A25">
        <w:rPr>
          <w:rFonts w:cs="Tahoma"/>
        </w:rPr>
        <w:t>o tym Zleceniodawcy.</w:t>
      </w:r>
    </w:p>
    <w:p w14:paraId="06262487" w14:textId="77777777" w:rsidR="00EE67EF" w:rsidRPr="00D34A25" w:rsidRDefault="00EE67EF" w:rsidP="00D34A25">
      <w:pPr>
        <w:autoSpaceDE w:val="0"/>
        <w:autoSpaceDN w:val="0"/>
        <w:adjustRightInd w:val="0"/>
        <w:spacing w:after="0" w:line="240" w:lineRule="auto"/>
        <w:jc w:val="both"/>
        <w:rPr>
          <w:rFonts w:cs="Tahoma"/>
        </w:rPr>
      </w:pPr>
    </w:p>
    <w:p w14:paraId="00540166" w14:textId="77777777" w:rsidR="00EE67EF" w:rsidRPr="00D34A25" w:rsidRDefault="00B800E6" w:rsidP="003E2ECC">
      <w:pPr>
        <w:autoSpaceDE w:val="0"/>
        <w:autoSpaceDN w:val="0"/>
        <w:adjustRightInd w:val="0"/>
        <w:spacing w:after="0" w:line="240" w:lineRule="auto"/>
        <w:jc w:val="center"/>
        <w:rPr>
          <w:rFonts w:cs="Tahoma-Bold"/>
          <w:b/>
          <w:bCs/>
        </w:rPr>
      </w:pPr>
      <w:r>
        <w:rPr>
          <w:rFonts w:cs="Tahoma-Bold"/>
          <w:b/>
          <w:bCs/>
        </w:rPr>
        <w:t>§ 9</w:t>
      </w:r>
    </w:p>
    <w:p w14:paraId="31C65BEE" w14:textId="77777777" w:rsidR="00EE67EF" w:rsidRDefault="00EE67EF" w:rsidP="003E2ECC">
      <w:pPr>
        <w:autoSpaceDE w:val="0"/>
        <w:autoSpaceDN w:val="0"/>
        <w:adjustRightInd w:val="0"/>
        <w:spacing w:after="0" w:line="240" w:lineRule="auto"/>
        <w:jc w:val="center"/>
        <w:rPr>
          <w:rFonts w:cs="Tahoma-Bold"/>
          <w:b/>
          <w:bCs/>
        </w:rPr>
      </w:pPr>
      <w:r w:rsidRPr="00D34A25">
        <w:rPr>
          <w:rFonts w:cs="Tahoma-Bold"/>
          <w:b/>
          <w:bCs/>
        </w:rPr>
        <w:t>Obowiązki sprawozdawcze Zleceniobiorcy</w:t>
      </w:r>
    </w:p>
    <w:p w14:paraId="21C183F1" w14:textId="77777777" w:rsidR="00B800E6" w:rsidRPr="00D34A25" w:rsidRDefault="00B800E6" w:rsidP="003E2ECC">
      <w:pPr>
        <w:autoSpaceDE w:val="0"/>
        <w:autoSpaceDN w:val="0"/>
        <w:adjustRightInd w:val="0"/>
        <w:spacing w:after="0" w:line="240" w:lineRule="auto"/>
        <w:jc w:val="center"/>
        <w:rPr>
          <w:rFonts w:cs="Tahoma-Bold"/>
          <w:b/>
          <w:bCs/>
        </w:rPr>
      </w:pPr>
    </w:p>
    <w:p w14:paraId="17EF8B8C" w14:textId="59EA6443" w:rsidR="00EE67EF" w:rsidRPr="001D0BD3" w:rsidRDefault="00EE67EF" w:rsidP="00D34A25">
      <w:pPr>
        <w:autoSpaceDE w:val="0"/>
        <w:autoSpaceDN w:val="0"/>
        <w:adjustRightInd w:val="0"/>
        <w:spacing w:after="0" w:line="240" w:lineRule="auto"/>
        <w:jc w:val="both"/>
        <w:rPr>
          <w:rFonts w:cs="Tahoma-Bold"/>
          <w:bCs/>
        </w:rPr>
      </w:pPr>
      <w:r w:rsidRPr="00D34A25">
        <w:rPr>
          <w:rFonts w:cs="Tahoma"/>
        </w:rPr>
        <w:t xml:space="preserve">1. </w:t>
      </w:r>
      <w:r w:rsidRPr="001D0BD3">
        <w:rPr>
          <w:rFonts w:cs="Tahoma-Bold"/>
          <w:bCs/>
        </w:rPr>
        <w:t xml:space="preserve">Zleceniobiorca ma obowiązek przedłożenia sprawozdania </w:t>
      </w:r>
      <w:r w:rsidR="00B946B0" w:rsidRPr="001D0BD3">
        <w:rPr>
          <w:rFonts w:cs="Tahoma-Bold"/>
          <w:bCs/>
        </w:rPr>
        <w:t>końcowego</w:t>
      </w:r>
      <w:r w:rsidRPr="001D0BD3">
        <w:rPr>
          <w:rFonts w:cs="Tahoma-Bold"/>
          <w:bCs/>
        </w:rPr>
        <w:t xml:space="preserve"> </w:t>
      </w:r>
      <w:r w:rsidRPr="001D0BD3">
        <w:rPr>
          <w:rFonts w:cs="Tahoma"/>
        </w:rPr>
        <w:t>z wykonania zadania</w:t>
      </w:r>
      <w:r w:rsidR="003E2ECC" w:rsidRPr="001D0BD3">
        <w:rPr>
          <w:rFonts w:cs="Tahoma"/>
        </w:rPr>
        <w:t>, które</w:t>
      </w:r>
      <w:r w:rsidRPr="001D0BD3">
        <w:rPr>
          <w:rFonts w:cs="Tahoma"/>
        </w:rPr>
        <w:t xml:space="preserve"> powinno zostać sporządzone przez Zleceniobiorcę</w:t>
      </w:r>
      <w:r w:rsidR="00545324" w:rsidRPr="001D0BD3">
        <w:rPr>
          <w:rFonts w:cs="Tahoma"/>
        </w:rPr>
        <w:t xml:space="preserve"> </w:t>
      </w:r>
      <w:r w:rsidRPr="001D0BD3">
        <w:rPr>
          <w:rFonts w:cs="Tahoma"/>
        </w:rPr>
        <w:t xml:space="preserve">na formularzu stanowiącym </w:t>
      </w:r>
      <w:r w:rsidR="00B800E6" w:rsidRPr="001D0BD3">
        <w:rPr>
          <w:rFonts w:cs="Tahoma-Bold"/>
          <w:bCs/>
        </w:rPr>
        <w:t>załącznik nr 2</w:t>
      </w:r>
      <w:r w:rsidRPr="001D0BD3">
        <w:rPr>
          <w:rFonts w:cs="Tahoma-Bold"/>
          <w:bCs/>
        </w:rPr>
        <w:t xml:space="preserve"> do </w:t>
      </w:r>
      <w:r w:rsidR="003679D2" w:rsidRPr="001D0BD3">
        <w:rPr>
          <w:rFonts w:cs="Tahoma-Bold"/>
          <w:bCs/>
        </w:rPr>
        <w:t xml:space="preserve">Uchwały </w:t>
      </w:r>
      <w:r w:rsidR="003679D2" w:rsidRPr="001D0BD3">
        <w:t>Nr X/86/15 Rady Miejskiej w Grodkowie z dnia 23 września 2015r. w sprawie określenia warunków i trybu finansowania rozwoju sportu w Gminie Grodków</w:t>
      </w:r>
      <w:r w:rsidR="00C32B1F">
        <w:t xml:space="preserve"> (Dz. U. Woj. Opolskiego poz. 2100 )</w:t>
      </w:r>
      <w:r w:rsidR="003679D2" w:rsidRPr="001D0BD3">
        <w:t xml:space="preserve"> </w:t>
      </w:r>
      <w:r w:rsidRPr="001D0BD3">
        <w:rPr>
          <w:rFonts w:cs="Tahoma-Bold"/>
          <w:bCs/>
        </w:rPr>
        <w:t>i przedłożone</w:t>
      </w:r>
      <w:r w:rsidR="00545324" w:rsidRPr="001D0BD3">
        <w:rPr>
          <w:rFonts w:cs="Tahoma-Bold"/>
          <w:bCs/>
        </w:rPr>
        <w:t xml:space="preserve"> </w:t>
      </w:r>
      <w:r w:rsidRPr="001D0BD3">
        <w:rPr>
          <w:rFonts w:cs="Tahoma-Bold"/>
          <w:bCs/>
        </w:rPr>
        <w:t xml:space="preserve">Zleceniodawcy w terminie 14 dni od dnia </w:t>
      </w:r>
      <w:r w:rsidR="0036717C" w:rsidRPr="001D0BD3">
        <w:rPr>
          <w:rFonts w:cs="Tahoma-Bold"/>
          <w:bCs/>
        </w:rPr>
        <w:t xml:space="preserve">zakończenia realizacji </w:t>
      </w:r>
      <w:r w:rsidRPr="001D0BD3">
        <w:rPr>
          <w:rFonts w:cs="Tahoma-Bold"/>
          <w:bCs/>
        </w:rPr>
        <w:t xml:space="preserve"> zadania.</w:t>
      </w:r>
    </w:p>
    <w:p w14:paraId="5BC928EA" w14:textId="77777777" w:rsidR="00EE67EF" w:rsidRPr="00D34A25" w:rsidRDefault="00BB77B1" w:rsidP="00D34A25">
      <w:pPr>
        <w:autoSpaceDE w:val="0"/>
        <w:autoSpaceDN w:val="0"/>
        <w:adjustRightInd w:val="0"/>
        <w:spacing w:after="0" w:line="240" w:lineRule="auto"/>
        <w:jc w:val="both"/>
        <w:rPr>
          <w:rFonts w:cs="Tahoma-Bold"/>
          <w:b/>
          <w:bCs/>
        </w:rPr>
      </w:pPr>
      <w:r>
        <w:rPr>
          <w:rFonts w:cs="Tahoma"/>
        </w:rPr>
        <w:t>2</w:t>
      </w:r>
      <w:r w:rsidR="00B946B0">
        <w:rPr>
          <w:rFonts w:cs="Tahoma"/>
        </w:rPr>
        <w:t>. Wraz ze sprawozdaniem</w:t>
      </w:r>
      <w:r w:rsidR="00EE67EF" w:rsidRPr="00D34A25">
        <w:rPr>
          <w:rFonts w:cs="Tahoma"/>
        </w:rPr>
        <w:t xml:space="preserve"> Zleceniobiorca przedkłada Zleceniodawcy kserokopie dokumentów,</w:t>
      </w:r>
      <w:r w:rsidR="00545324">
        <w:rPr>
          <w:rFonts w:cs="Tahoma"/>
        </w:rPr>
        <w:t xml:space="preserve"> </w:t>
      </w:r>
      <w:r w:rsidR="00EE67EF" w:rsidRPr="00D34A25">
        <w:rPr>
          <w:rFonts w:cs="Tahoma"/>
        </w:rPr>
        <w:t>o k</w:t>
      </w:r>
      <w:r w:rsidR="0036717C">
        <w:rPr>
          <w:rFonts w:cs="Tahoma"/>
        </w:rPr>
        <w:t>tórych mowa w § 4 pkt 4</w:t>
      </w:r>
      <w:r w:rsidR="00EE67EF" w:rsidRPr="00D34A25">
        <w:rPr>
          <w:rFonts w:cs="Tahoma"/>
        </w:rPr>
        <w:t xml:space="preserve">, potwierdzone </w:t>
      </w:r>
      <w:r w:rsidR="00EE67EF" w:rsidRPr="00D34A25">
        <w:rPr>
          <w:rFonts w:cs="Tahoma-Bold"/>
          <w:b/>
          <w:bCs/>
        </w:rPr>
        <w:t>„ za zgodność z oryginałem”.</w:t>
      </w:r>
    </w:p>
    <w:p w14:paraId="4F33758B" w14:textId="77777777" w:rsidR="00EE67EF" w:rsidRPr="00D34A25" w:rsidRDefault="00BB77B1" w:rsidP="00D34A25">
      <w:pPr>
        <w:autoSpaceDE w:val="0"/>
        <w:autoSpaceDN w:val="0"/>
        <w:adjustRightInd w:val="0"/>
        <w:spacing w:after="0" w:line="240" w:lineRule="auto"/>
        <w:jc w:val="both"/>
        <w:rPr>
          <w:rFonts w:cs="Tahoma"/>
        </w:rPr>
      </w:pPr>
      <w:r>
        <w:rPr>
          <w:rFonts w:cs="Tahoma"/>
        </w:rPr>
        <w:t>3</w:t>
      </w:r>
      <w:r w:rsidR="003E2ECC">
        <w:rPr>
          <w:rFonts w:cs="Tahoma"/>
        </w:rPr>
        <w:t>. Sprawozdanie</w:t>
      </w:r>
      <w:r w:rsidR="00EE67EF" w:rsidRPr="00D34A25">
        <w:rPr>
          <w:rFonts w:cs="Tahoma"/>
        </w:rPr>
        <w:t xml:space="preserve"> końcowe przedkładane do rozliczenia środków otrzymanych na</w:t>
      </w:r>
      <w:r w:rsidR="00545324">
        <w:rPr>
          <w:rFonts w:cs="Tahoma"/>
        </w:rPr>
        <w:t xml:space="preserve"> </w:t>
      </w:r>
      <w:r w:rsidR="003E2ECC">
        <w:rPr>
          <w:rFonts w:cs="Tahoma"/>
        </w:rPr>
        <w:t xml:space="preserve">realizację zadania powinno </w:t>
      </w:r>
      <w:r w:rsidR="00EE67EF" w:rsidRPr="00D34A25">
        <w:rPr>
          <w:rFonts w:cs="Tahoma"/>
        </w:rPr>
        <w:t>zawierać oprócz zestawień poniesionych kosztów, dokumenty o:</w:t>
      </w:r>
    </w:p>
    <w:p w14:paraId="04313BDA" w14:textId="77777777" w:rsidR="00EE67EF" w:rsidRPr="00D34A25" w:rsidRDefault="0036717C" w:rsidP="00D34A25">
      <w:pPr>
        <w:autoSpaceDE w:val="0"/>
        <w:autoSpaceDN w:val="0"/>
        <w:adjustRightInd w:val="0"/>
        <w:spacing w:after="0" w:line="240" w:lineRule="auto"/>
        <w:jc w:val="both"/>
        <w:rPr>
          <w:rFonts w:cs="Tahoma"/>
        </w:rPr>
      </w:pPr>
      <w:r>
        <w:rPr>
          <w:rFonts w:cs="Tahoma"/>
        </w:rPr>
        <w:t>1)</w:t>
      </w:r>
      <w:r w:rsidR="00EE67EF" w:rsidRPr="00D34A25">
        <w:rPr>
          <w:rFonts w:cs="Tahoma"/>
        </w:rPr>
        <w:t>uregulowaniu w terminie płatności z tytułu zaliczki na podatek dochodowy oraz składki na</w:t>
      </w:r>
      <w:r w:rsidR="00545324">
        <w:rPr>
          <w:rFonts w:cs="Tahoma"/>
        </w:rPr>
        <w:t xml:space="preserve"> </w:t>
      </w:r>
      <w:r w:rsidR="00EE67EF" w:rsidRPr="00D34A25">
        <w:rPr>
          <w:rFonts w:cs="Tahoma"/>
        </w:rPr>
        <w:t>ubezpieczenia społeczne, bądź w przypadku wystąpienia wydatków powodujących taki obowiązek,</w:t>
      </w:r>
    </w:p>
    <w:p w14:paraId="6FD1D250" w14:textId="77777777" w:rsidR="00EE67EF" w:rsidRPr="00D34A25" w:rsidRDefault="0036717C" w:rsidP="00D34A25">
      <w:pPr>
        <w:autoSpaceDE w:val="0"/>
        <w:autoSpaceDN w:val="0"/>
        <w:adjustRightInd w:val="0"/>
        <w:spacing w:after="0" w:line="240" w:lineRule="auto"/>
        <w:jc w:val="both"/>
        <w:rPr>
          <w:rFonts w:cs="Tahoma"/>
        </w:rPr>
      </w:pPr>
      <w:r>
        <w:rPr>
          <w:rFonts w:cs="Tahoma"/>
        </w:rPr>
        <w:t xml:space="preserve">2) </w:t>
      </w:r>
      <w:r w:rsidR="00EE67EF" w:rsidRPr="00D34A25">
        <w:rPr>
          <w:rFonts w:cs="Tahoma"/>
        </w:rPr>
        <w:t>prowadzeniu wyodrębnionej ewidencji dla środków otrzymanych na realizację zadania,</w:t>
      </w:r>
    </w:p>
    <w:p w14:paraId="5F7E4923" w14:textId="77777777" w:rsidR="00EE67EF" w:rsidRPr="00B946B0" w:rsidRDefault="0036717C" w:rsidP="00D34A25">
      <w:pPr>
        <w:autoSpaceDE w:val="0"/>
        <w:autoSpaceDN w:val="0"/>
        <w:adjustRightInd w:val="0"/>
        <w:spacing w:after="0" w:line="240" w:lineRule="auto"/>
        <w:jc w:val="both"/>
        <w:rPr>
          <w:rFonts w:cs="Tahoma"/>
        </w:rPr>
      </w:pPr>
      <w:r>
        <w:rPr>
          <w:rFonts w:cs="Tahoma"/>
        </w:rPr>
        <w:t xml:space="preserve">3) </w:t>
      </w:r>
      <w:r w:rsidR="00EE67EF" w:rsidRPr="00D34A25">
        <w:rPr>
          <w:rFonts w:cs="Tahoma"/>
        </w:rPr>
        <w:t>przekazaniu do użytkowania i potwierdzeniu przekazania sprzętu zakupionego ze środków</w:t>
      </w:r>
      <w:r w:rsidR="00545324">
        <w:rPr>
          <w:rFonts w:cs="Tahoma"/>
        </w:rPr>
        <w:t xml:space="preserve"> </w:t>
      </w:r>
      <w:r w:rsidR="00EE67EF" w:rsidRPr="00D34A25">
        <w:rPr>
          <w:rFonts w:cs="Tahoma"/>
        </w:rPr>
        <w:t xml:space="preserve">otrzymanych na realizację </w:t>
      </w:r>
      <w:r w:rsidR="00EE67EF" w:rsidRPr="00B946B0">
        <w:rPr>
          <w:rFonts w:cs="Tahoma"/>
        </w:rPr>
        <w:t>zadania.</w:t>
      </w:r>
    </w:p>
    <w:p w14:paraId="0AC8AA25" w14:textId="77777777" w:rsidR="00B946B0" w:rsidRPr="00B946B0" w:rsidRDefault="00B946B0" w:rsidP="00B946B0">
      <w:pPr>
        <w:autoSpaceDE w:val="0"/>
        <w:autoSpaceDN w:val="0"/>
        <w:adjustRightInd w:val="0"/>
        <w:spacing w:after="0" w:line="240" w:lineRule="auto"/>
        <w:jc w:val="both"/>
        <w:rPr>
          <w:rFonts w:cs="UniversPro-Roman"/>
        </w:rPr>
      </w:pPr>
      <w:r w:rsidRPr="00B946B0">
        <w:rPr>
          <w:rFonts w:cs="UniversPro-Roman"/>
        </w:rPr>
        <w:t>4. Jeżeli dany koszt finansowany z dotacji wykazany w sprawozdaniu z realizacji zadania publicznego nie jest równy z kosztem określonym w odpowiedniej pozycji kosztorysu, to uznaje się go za zgodny z kosztorysem wtedy, gdy nie nastąpiło jego zwiększenie o więcej niż</w:t>
      </w:r>
      <w:r w:rsidR="00BB77B1">
        <w:rPr>
          <w:rFonts w:cs="UniversPro-Roman"/>
        </w:rPr>
        <w:t xml:space="preserve"> 1</w:t>
      </w:r>
      <w:r w:rsidR="00737EE0">
        <w:rPr>
          <w:rFonts w:cs="UniversPro-Roman"/>
        </w:rPr>
        <w:t>5</w:t>
      </w:r>
      <w:r w:rsidRPr="00B946B0">
        <w:rPr>
          <w:rFonts w:cs="UniversPro-Roman"/>
        </w:rPr>
        <w:t>%.</w:t>
      </w:r>
    </w:p>
    <w:p w14:paraId="4F340C88" w14:textId="77777777" w:rsidR="00B946B0" w:rsidRPr="00B946B0" w:rsidRDefault="00BB77B1" w:rsidP="00B946B0">
      <w:pPr>
        <w:autoSpaceDE w:val="0"/>
        <w:autoSpaceDN w:val="0"/>
        <w:adjustRightInd w:val="0"/>
        <w:spacing w:after="0" w:line="240" w:lineRule="auto"/>
        <w:jc w:val="both"/>
        <w:rPr>
          <w:rFonts w:cs="UniversPro-Roman"/>
        </w:rPr>
      </w:pPr>
      <w:r>
        <w:rPr>
          <w:rFonts w:cs="UniversPro-Roman"/>
        </w:rPr>
        <w:t>5. Przekroczenie limitu, o których mowa w ust. 4</w:t>
      </w:r>
      <w:r w:rsidR="00B946B0" w:rsidRPr="00B946B0">
        <w:rPr>
          <w:rFonts w:cs="UniversPro-Roman"/>
        </w:rPr>
        <w:t xml:space="preserve"> uważa się za pobranie dotacji w nadmiernej wysokości.</w:t>
      </w:r>
    </w:p>
    <w:p w14:paraId="1AD19500" w14:textId="77777777" w:rsidR="00B946B0" w:rsidRPr="00B946B0" w:rsidRDefault="00BB77B1" w:rsidP="00B946B0">
      <w:pPr>
        <w:autoSpaceDE w:val="0"/>
        <w:autoSpaceDN w:val="0"/>
        <w:adjustRightInd w:val="0"/>
        <w:spacing w:after="0" w:line="240" w:lineRule="auto"/>
        <w:jc w:val="both"/>
        <w:rPr>
          <w:rFonts w:cs="UniversPro-Roman"/>
        </w:rPr>
      </w:pPr>
      <w:r>
        <w:rPr>
          <w:rFonts w:cs="UniversPro-Roman"/>
        </w:rPr>
        <w:t>6</w:t>
      </w:r>
      <w:r w:rsidR="00B946B0" w:rsidRPr="00B946B0">
        <w:rPr>
          <w:rFonts w:cs="UniversPro-Roman"/>
        </w:rPr>
        <w:t>. Zleceniodawca ma prawo żądać, aby Zleceniobiorca(-y), w wyznaczonym terminie, przedstawił(-li) dodatkowe informacje i wyjaśnienia do sprawo</w:t>
      </w:r>
      <w:r>
        <w:rPr>
          <w:rFonts w:cs="UniversPro-Roman"/>
        </w:rPr>
        <w:t>zdania, o którym mowa w ust. 1</w:t>
      </w:r>
      <w:r w:rsidR="00B946B0" w:rsidRPr="00B946B0">
        <w:rPr>
          <w:rFonts w:cs="UniversPro-Roman"/>
        </w:rPr>
        <w:t xml:space="preserve">. </w:t>
      </w:r>
    </w:p>
    <w:p w14:paraId="754DE16F" w14:textId="77777777" w:rsidR="00B946B0" w:rsidRPr="00B946B0" w:rsidRDefault="00BB77B1" w:rsidP="00B946B0">
      <w:pPr>
        <w:autoSpaceDE w:val="0"/>
        <w:autoSpaceDN w:val="0"/>
        <w:adjustRightInd w:val="0"/>
        <w:spacing w:after="0" w:line="240" w:lineRule="auto"/>
        <w:jc w:val="both"/>
        <w:rPr>
          <w:rFonts w:cs="UniversPro-Roman"/>
        </w:rPr>
      </w:pPr>
      <w:r>
        <w:rPr>
          <w:rFonts w:cs="UniversPro-Roman"/>
        </w:rPr>
        <w:t>7</w:t>
      </w:r>
      <w:r w:rsidR="00B946B0" w:rsidRPr="00B946B0">
        <w:rPr>
          <w:rFonts w:cs="UniversPro-Roman"/>
        </w:rPr>
        <w:t xml:space="preserve">. W </w:t>
      </w:r>
      <w:r>
        <w:rPr>
          <w:rFonts w:cs="UniversPro-Roman"/>
        </w:rPr>
        <w:t>przypadku niezłożenia sprawozdania, o których mowa w ust. 1</w:t>
      </w:r>
      <w:r w:rsidR="00B946B0" w:rsidRPr="00B946B0">
        <w:rPr>
          <w:rFonts w:cs="UniversPro-Roman"/>
        </w:rPr>
        <w:t xml:space="preserve"> Zleceniodawca wzywa pis</w:t>
      </w:r>
      <w:r>
        <w:rPr>
          <w:rFonts w:cs="UniversPro-Roman"/>
        </w:rPr>
        <w:t>emnie Zleceniobiorcę(-ów) do jego</w:t>
      </w:r>
      <w:r w:rsidR="00B946B0" w:rsidRPr="00B946B0">
        <w:rPr>
          <w:rFonts w:cs="UniversPro-Roman"/>
        </w:rPr>
        <w:t xml:space="preserve"> złożenia.</w:t>
      </w:r>
    </w:p>
    <w:p w14:paraId="47CE679E" w14:textId="77777777" w:rsidR="00B946B0" w:rsidRPr="00D34A25" w:rsidRDefault="00BB77B1" w:rsidP="00B946B0">
      <w:pPr>
        <w:autoSpaceDE w:val="0"/>
        <w:autoSpaceDN w:val="0"/>
        <w:adjustRightInd w:val="0"/>
        <w:spacing w:after="0" w:line="240" w:lineRule="auto"/>
        <w:jc w:val="both"/>
        <w:rPr>
          <w:rFonts w:cs="Tahoma"/>
        </w:rPr>
      </w:pPr>
      <w:r>
        <w:rPr>
          <w:rFonts w:cs="UniversPro-Roman"/>
        </w:rPr>
        <w:t>8</w:t>
      </w:r>
      <w:r w:rsidR="00B946B0" w:rsidRPr="00B946B0">
        <w:rPr>
          <w:rFonts w:cs="UniversPro-Roman"/>
        </w:rPr>
        <w:t xml:space="preserve">. </w:t>
      </w:r>
      <w:r w:rsidR="00B946B0" w:rsidRPr="00D34A25">
        <w:rPr>
          <w:rFonts w:cs="Tahoma"/>
        </w:rPr>
        <w:t>W przypadku niezastosowania się do wezwania, Zleceniobiorca zapłaci karę umowną w wysokości</w:t>
      </w:r>
      <w:r w:rsidR="00B946B0">
        <w:rPr>
          <w:rFonts w:cs="Tahoma"/>
        </w:rPr>
        <w:t xml:space="preserve"> </w:t>
      </w:r>
      <w:r>
        <w:rPr>
          <w:rFonts w:cs="Tahoma"/>
        </w:rPr>
        <w:t>do 5</w:t>
      </w:r>
      <w:r w:rsidR="00B946B0" w:rsidRPr="00D34A25">
        <w:rPr>
          <w:rFonts w:cs="Tahoma"/>
        </w:rPr>
        <w:t xml:space="preserve"> % </w:t>
      </w:r>
      <w:r w:rsidR="00B800E6">
        <w:rPr>
          <w:rFonts w:cs="Tahoma"/>
        </w:rPr>
        <w:t>kwoty określonej w § 3 ust. 1</w:t>
      </w:r>
      <w:r w:rsidR="00B946B0" w:rsidRPr="00D34A25">
        <w:rPr>
          <w:rFonts w:cs="Tahoma"/>
        </w:rPr>
        <w:t>.</w:t>
      </w:r>
    </w:p>
    <w:p w14:paraId="546A01D2" w14:textId="77777777" w:rsidR="00B946B0" w:rsidRPr="00B946B0" w:rsidRDefault="00BB77B1" w:rsidP="00B946B0">
      <w:pPr>
        <w:autoSpaceDE w:val="0"/>
        <w:autoSpaceDN w:val="0"/>
        <w:adjustRightInd w:val="0"/>
        <w:spacing w:after="0" w:line="240" w:lineRule="auto"/>
        <w:jc w:val="both"/>
        <w:rPr>
          <w:rFonts w:cs="UniversPro-Roman"/>
        </w:rPr>
      </w:pPr>
      <w:r>
        <w:rPr>
          <w:rFonts w:cs="UniversPro-Roman"/>
        </w:rPr>
        <w:t>9</w:t>
      </w:r>
      <w:r w:rsidR="00B946B0" w:rsidRPr="00B946B0">
        <w:rPr>
          <w:rFonts w:cs="UniversPro-Roman"/>
        </w:rPr>
        <w:t>. Niezastosowanie się do wezwania może być podstawą odstąpienia od umowy przez Zleceniodawcę.</w:t>
      </w:r>
    </w:p>
    <w:p w14:paraId="01D4C4F0" w14:textId="77777777" w:rsidR="00B946B0" w:rsidRDefault="00BB77B1" w:rsidP="00B946B0">
      <w:pPr>
        <w:autoSpaceDE w:val="0"/>
        <w:autoSpaceDN w:val="0"/>
        <w:adjustRightInd w:val="0"/>
        <w:spacing w:after="0" w:line="240" w:lineRule="auto"/>
        <w:jc w:val="both"/>
        <w:rPr>
          <w:rFonts w:cs="UniversPro-Roman"/>
        </w:rPr>
      </w:pPr>
      <w:r>
        <w:rPr>
          <w:rFonts w:cs="UniversPro-Roman"/>
        </w:rPr>
        <w:lastRenderedPageBreak/>
        <w:t>10</w:t>
      </w:r>
      <w:r w:rsidR="00B946B0" w:rsidRPr="00B946B0">
        <w:rPr>
          <w:rFonts w:cs="UniversPro-Roman"/>
        </w:rPr>
        <w:t>. Dostarczenie sprawozdania końcowego jest równoznaczne z udzieleniem Zleceniodawcy prawa do rozpowszechniania jego tekstu w sprawozdaniach, materiałach informacyjnych i promocyjnych oraz innych dokumentach urzędowych.</w:t>
      </w:r>
    </w:p>
    <w:p w14:paraId="5A93D106" w14:textId="77777777" w:rsidR="003E2ECC" w:rsidRPr="00B946B0" w:rsidRDefault="003E2ECC" w:rsidP="00B946B0">
      <w:pPr>
        <w:autoSpaceDE w:val="0"/>
        <w:autoSpaceDN w:val="0"/>
        <w:adjustRightInd w:val="0"/>
        <w:spacing w:after="0" w:line="240" w:lineRule="auto"/>
        <w:jc w:val="both"/>
        <w:rPr>
          <w:rFonts w:cs="UniversPro-Roman"/>
        </w:rPr>
      </w:pPr>
    </w:p>
    <w:p w14:paraId="73C6C8F7" w14:textId="77777777" w:rsidR="00EE67EF" w:rsidRPr="00D34A25" w:rsidRDefault="002316C6" w:rsidP="003E2ECC">
      <w:pPr>
        <w:autoSpaceDE w:val="0"/>
        <w:autoSpaceDN w:val="0"/>
        <w:adjustRightInd w:val="0"/>
        <w:spacing w:after="0" w:line="240" w:lineRule="auto"/>
        <w:jc w:val="center"/>
        <w:rPr>
          <w:rFonts w:cs="Tahoma-Bold"/>
          <w:b/>
          <w:bCs/>
        </w:rPr>
      </w:pPr>
      <w:r>
        <w:rPr>
          <w:rFonts w:cs="Tahoma-Bold"/>
          <w:b/>
          <w:bCs/>
        </w:rPr>
        <w:t>§ 10</w:t>
      </w:r>
    </w:p>
    <w:p w14:paraId="2C18B141" w14:textId="77777777" w:rsidR="00EE67EF" w:rsidRDefault="00EE67EF" w:rsidP="003E2ECC">
      <w:pPr>
        <w:autoSpaceDE w:val="0"/>
        <w:autoSpaceDN w:val="0"/>
        <w:adjustRightInd w:val="0"/>
        <w:spacing w:after="0" w:line="240" w:lineRule="auto"/>
        <w:jc w:val="center"/>
        <w:rPr>
          <w:rFonts w:cs="Tahoma-Bold"/>
          <w:b/>
          <w:bCs/>
        </w:rPr>
      </w:pPr>
      <w:r w:rsidRPr="00D34A25">
        <w:rPr>
          <w:rFonts w:cs="Tahoma-Bold"/>
          <w:b/>
          <w:bCs/>
        </w:rPr>
        <w:t>Zwrot środków finansowych</w:t>
      </w:r>
    </w:p>
    <w:p w14:paraId="4A54D877" w14:textId="77777777" w:rsidR="00B800E6" w:rsidRPr="00D34A25" w:rsidRDefault="00B800E6" w:rsidP="003E2ECC">
      <w:pPr>
        <w:autoSpaceDE w:val="0"/>
        <w:autoSpaceDN w:val="0"/>
        <w:adjustRightInd w:val="0"/>
        <w:spacing w:after="0" w:line="240" w:lineRule="auto"/>
        <w:jc w:val="center"/>
        <w:rPr>
          <w:rFonts w:cs="Tahoma-Bold"/>
          <w:b/>
          <w:bCs/>
        </w:rPr>
      </w:pPr>
    </w:p>
    <w:p w14:paraId="34011C81" w14:textId="77777777" w:rsidR="00EE67EF" w:rsidRPr="00D34A25" w:rsidRDefault="00EE67EF" w:rsidP="00D34A25">
      <w:pPr>
        <w:autoSpaceDE w:val="0"/>
        <w:autoSpaceDN w:val="0"/>
        <w:adjustRightInd w:val="0"/>
        <w:spacing w:after="0" w:line="240" w:lineRule="auto"/>
        <w:jc w:val="both"/>
        <w:rPr>
          <w:rFonts w:cs="Tahoma"/>
        </w:rPr>
      </w:pPr>
      <w:r w:rsidRPr="00D34A25">
        <w:rPr>
          <w:rFonts w:cs="Tahoma"/>
        </w:rPr>
        <w:t>1. Przyznane środki f</w:t>
      </w:r>
      <w:r w:rsidR="002316C6">
        <w:rPr>
          <w:rFonts w:cs="Tahoma"/>
        </w:rPr>
        <w:t>inansowe, określone w § 3 ust. 1</w:t>
      </w:r>
      <w:r w:rsidRPr="00D34A25">
        <w:rPr>
          <w:rFonts w:cs="Tahoma"/>
        </w:rPr>
        <w:t>, Zleceniobiorca jest zobowiązany wykorzystać</w:t>
      </w:r>
      <w:r w:rsidR="00545324">
        <w:rPr>
          <w:rFonts w:cs="Tahoma"/>
        </w:rPr>
        <w:t xml:space="preserve"> </w:t>
      </w:r>
      <w:r w:rsidRPr="00D34A25">
        <w:rPr>
          <w:rFonts w:cs="Tahoma"/>
        </w:rPr>
        <w:t>w terminie do dnia wskazanego w § 2 ust. 1 jako termin końcowy wykonania zadania.</w:t>
      </w:r>
    </w:p>
    <w:p w14:paraId="29AF6173" w14:textId="02ADC799" w:rsidR="00EE67EF" w:rsidRPr="00D34A25" w:rsidRDefault="00EE67EF" w:rsidP="00D34A25">
      <w:pPr>
        <w:autoSpaceDE w:val="0"/>
        <w:autoSpaceDN w:val="0"/>
        <w:adjustRightInd w:val="0"/>
        <w:spacing w:after="0" w:line="240" w:lineRule="auto"/>
        <w:jc w:val="both"/>
        <w:rPr>
          <w:rFonts w:cs="Tahoma-Bold"/>
          <w:b/>
          <w:bCs/>
        </w:rPr>
      </w:pPr>
      <w:r w:rsidRPr="00D34A25">
        <w:rPr>
          <w:rFonts w:cs="Tahoma"/>
        </w:rPr>
        <w:t>2. Środki finansowe niewykorzystane do tego terminu Zleceniobiorca jest zobowiązany zwrócić wraz</w:t>
      </w:r>
      <w:r w:rsidR="00545324">
        <w:rPr>
          <w:rFonts w:cs="Tahoma"/>
        </w:rPr>
        <w:t xml:space="preserve"> </w:t>
      </w:r>
      <w:r w:rsidRPr="00D34A25">
        <w:rPr>
          <w:rFonts w:cs="Tahoma"/>
        </w:rPr>
        <w:t>z odsetkami w terminie 15 dni od dnia wskazanego w § 2 ust. 1, na rachunek bankowy</w:t>
      </w:r>
      <w:r w:rsidR="00545324">
        <w:rPr>
          <w:rFonts w:cs="Tahoma"/>
        </w:rPr>
        <w:t xml:space="preserve"> </w:t>
      </w:r>
      <w:r w:rsidRPr="00D34A25">
        <w:rPr>
          <w:rFonts w:cs="Tahoma"/>
        </w:rPr>
        <w:t>Zleceniodawcy nr rachunku</w:t>
      </w:r>
      <w:r w:rsidR="0052344F">
        <w:rPr>
          <w:rFonts w:cs="Tahoma"/>
        </w:rPr>
        <w:t xml:space="preserve"> </w:t>
      </w:r>
      <w:r w:rsidR="0052344F" w:rsidRPr="0052344F">
        <w:rPr>
          <w:rFonts w:cs="Tahoma"/>
          <w:b/>
        </w:rPr>
        <w:t>18 1020 3668 000 5902 0015 6539</w:t>
      </w:r>
      <w:r w:rsidRPr="00D34A25">
        <w:rPr>
          <w:rFonts w:cs="Tahoma-Bold"/>
          <w:b/>
          <w:bCs/>
        </w:rPr>
        <w:t>.</w:t>
      </w:r>
    </w:p>
    <w:p w14:paraId="483A316C" w14:textId="77777777" w:rsidR="00EE67EF" w:rsidRPr="00D34A25" w:rsidRDefault="00EE67EF" w:rsidP="00D34A25">
      <w:pPr>
        <w:autoSpaceDE w:val="0"/>
        <w:autoSpaceDN w:val="0"/>
        <w:adjustRightInd w:val="0"/>
        <w:spacing w:after="0" w:line="240" w:lineRule="auto"/>
        <w:jc w:val="both"/>
        <w:rPr>
          <w:rFonts w:cs="Tahoma"/>
        </w:rPr>
      </w:pPr>
      <w:r w:rsidRPr="00D34A25">
        <w:rPr>
          <w:rFonts w:cs="Tahoma"/>
        </w:rPr>
        <w:t xml:space="preserve">3. Od niewykorzystanej kwoty dotacji zwróconej po </w:t>
      </w:r>
      <w:r w:rsidR="002316C6">
        <w:rPr>
          <w:rFonts w:cs="Tahoma"/>
        </w:rPr>
        <w:t xml:space="preserve">terminie, o którym mowa w ust. </w:t>
      </w:r>
      <w:r w:rsidR="002316C6" w:rsidRPr="00EF409E">
        <w:rPr>
          <w:rFonts w:cs="Tahoma"/>
        </w:rPr>
        <w:t>2</w:t>
      </w:r>
      <w:r w:rsidRPr="00D34A25">
        <w:rPr>
          <w:rFonts w:cs="Tahoma"/>
        </w:rPr>
        <w:t>, naliczane</w:t>
      </w:r>
      <w:r w:rsidR="00545324">
        <w:rPr>
          <w:rFonts w:cs="Tahoma"/>
        </w:rPr>
        <w:t xml:space="preserve"> </w:t>
      </w:r>
      <w:r w:rsidRPr="00D34A25">
        <w:rPr>
          <w:rFonts w:cs="Tahoma"/>
        </w:rPr>
        <w:t>są odsetki w wysokości określonej jak dla zaległości podatkowych.</w:t>
      </w:r>
    </w:p>
    <w:p w14:paraId="7B86E25C" w14:textId="77777777" w:rsidR="00EE67EF" w:rsidRPr="00D34A25" w:rsidRDefault="00EE67EF" w:rsidP="00D34A25">
      <w:pPr>
        <w:autoSpaceDE w:val="0"/>
        <w:autoSpaceDN w:val="0"/>
        <w:adjustRightInd w:val="0"/>
        <w:spacing w:after="0" w:line="240" w:lineRule="auto"/>
        <w:jc w:val="both"/>
        <w:rPr>
          <w:rFonts w:cs="Tahoma"/>
        </w:rPr>
      </w:pPr>
      <w:r w:rsidRPr="00D34A25">
        <w:rPr>
          <w:rFonts w:cs="Tahoma"/>
        </w:rPr>
        <w:t>4. Niewykorzystane przychody i odsetki bankowe od przyznanej dotacji podlegają zwrotowi</w:t>
      </w:r>
      <w:r w:rsidR="00545324">
        <w:rPr>
          <w:rFonts w:cs="Tahoma"/>
        </w:rPr>
        <w:t xml:space="preserve"> </w:t>
      </w:r>
      <w:r w:rsidRPr="00D34A25">
        <w:rPr>
          <w:rFonts w:cs="Tahoma"/>
        </w:rPr>
        <w:t>na zasadach określonych w ust. 1-3.</w:t>
      </w:r>
    </w:p>
    <w:p w14:paraId="00A6D35E" w14:textId="77777777" w:rsidR="00EE67EF" w:rsidRPr="00D34A25" w:rsidRDefault="00EE67EF" w:rsidP="00D34A25">
      <w:pPr>
        <w:autoSpaceDE w:val="0"/>
        <w:autoSpaceDN w:val="0"/>
        <w:adjustRightInd w:val="0"/>
        <w:spacing w:after="0" w:line="240" w:lineRule="auto"/>
        <w:jc w:val="both"/>
        <w:rPr>
          <w:rFonts w:cs="Tahoma"/>
        </w:rPr>
      </w:pPr>
      <w:r w:rsidRPr="00D34A25">
        <w:rPr>
          <w:rFonts w:cs="Tahoma"/>
        </w:rPr>
        <w:t>5. Od kwoty dotacji, pobranej w nadmiernej wysokości</w:t>
      </w:r>
      <w:r w:rsidR="002316C6">
        <w:rPr>
          <w:rFonts w:cs="Tahoma"/>
        </w:rPr>
        <w:t>, o której mowa w § 9</w:t>
      </w:r>
      <w:r w:rsidR="001D0BD3">
        <w:rPr>
          <w:rFonts w:cs="Tahoma"/>
        </w:rPr>
        <w:t xml:space="preserve"> ust. 5</w:t>
      </w:r>
      <w:r w:rsidRPr="00D34A25">
        <w:rPr>
          <w:rFonts w:cs="Tahoma"/>
        </w:rPr>
        <w:t>, naliczane</w:t>
      </w:r>
      <w:r w:rsidR="00545324">
        <w:rPr>
          <w:rFonts w:cs="Tahoma"/>
        </w:rPr>
        <w:t xml:space="preserve"> </w:t>
      </w:r>
      <w:r w:rsidRPr="00D34A25">
        <w:rPr>
          <w:rFonts w:cs="Tahoma"/>
        </w:rPr>
        <w:t>są odsetki zgodnie z przepisami o finansach publicznych, w wysokości określonej jak dla zaległości</w:t>
      </w:r>
      <w:r w:rsidR="00545324">
        <w:rPr>
          <w:rFonts w:cs="Tahoma"/>
        </w:rPr>
        <w:t xml:space="preserve"> </w:t>
      </w:r>
      <w:r w:rsidRPr="00D34A25">
        <w:rPr>
          <w:rFonts w:cs="Tahoma"/>
        </w:rPr>
        <w:t>podatkowych.</w:t>
      </w:r>
    </w:p>
    <w:p w14:paraId="1B077F03" w14:textId="77777777" w:rsidR="00EE67EF" w:rsidRPr="00D34A25" w:rsidRDefault="00EE67EF" w:rsidP="00D34A25">
      <w:pPr>
        <w:autoSpaceDE w:val="0"/>
        <w:autoSpaceDN w:val="0"/>
        <w:adjustRightInd w:val="0"/>
        <w:spacing w:after="0" w:line="240" w:lineRule="auto"/>
        <w:jc w:val="both"/>
        <w:rPr>
          <w:rFonts w:cs="Tahoma"/>
        </w:rPr>
      </w:pPr>
      <w:r w:rsidRPr="00D34A25">
        <w:rPr>
          <w:rFonts w:cs="Tahoma"/>
        </w:rPr>
        <w:t>6. Zleceniobiorca jest zobowiązany do zwrotu środków finansowych w przypadku, gdy dotacja</w:t>
      </w:r>
      <w:r w:rsidR="00545324">
        <w:rPr>
          <w:rFonts w:cs="Tahoma"/>
        </w:rPr>
        <w:t xml:space="preserve"> </w:t>
      </w:r>
      <w:r w:rsidRPr="00D34A25">
        <w:rPr>
          <w:rFonts w:cs="Tahoma"/>
        </w:rPr>
        <w:t>zostanie wykorzystana niezgodnie z warunkami umowy w części, która została wykorzystana</w:t>
      </w:r>
      <w:r w:rsidR="00545324">
        <w:rPr>
          <w:rFonts w:cs="Tahoma"/>
        </w:rPr>
        <w:t xml:space="preserve"> </w:t>
      </w:r>
      <w:r w:rsidRPr="00D34A25">
        <w:rPr>
          <w:rFonts w:cs="Tahoma"/>
        </w:rPr>
        <w:t>niezgodnie z warunkami umowy, bądź w całości, jeśli wpłynęło to istotnie na zmianę przedmiotu</w:t>
      </w:r>
      <w:r w:rsidR="00545324">
        <w:rPr>
          <w:rFonts w:cs="Tahoma"/>
        </w:rPr>
        <w:t xml:space="preserve"> </w:t>
      </w:r>
      <w:r w:rsidRPr="00D34A25">
        <w:rPr>
          <w:rFonts w:cs="Tahoma"/>
        </w:rPr>
        <w:t>umowy.</w:t>
      </w:r>
    </w:p>
    <w:p w14:paraId="09A062F9" w14:textId="77777777" w:rsidR="00EE67EF" w:rsidRPr="00D34A25" w:rsidRDefault="00EE67EF" w:rsidP="00D34A25">
      <w:pPr>
        <w:autoSpaceDE w:val="0"/>
        <w:autoSpaceDN w:val="0"/>
        <w:adjustRightInd w:val="0"/>
        <w:spacing w:after="0" w:line="240" w:lineRule="auto"/>
        <w:jc w:val="both"/>
        <w:rPr>
          <w:rFonts w:cs="Tahoma"/>
        </w:rPr>
      </w:pPr>
      <w:r w:rsidRPr="00D34A25">
        <w:rPr>
          <w:rFonts w:cs="Tahoma"/>
        </w:rPr>
        <w:t>7. W przypadku niewykonania zadania środki finansowe podlegają zwrotowi na rachunek, o którym</w:t>
      </w:r>
      <w:r w:rsidR="00545324">
        <w:rPr>
          <w:rFonts w:cs="Tahoma"/>
        </w:rPr>
        <w:t xml:space="preserve"> </w:t>
      </w:r>
      <w:r w:rsidRPr="00D34A25">
        <w:rPr>
          <w:rFonts w:cs="Tahoma"/>
        </w:rPr>
        <w:t>mowa w ust. 2, wraz z odsetkami w wysokości określonej jak dla zaległości podatkowych,</w:t>
      </w:r>
      <w:r w:rsidR="00545324">
        <w:rPr>
          <w:rFonts w:cs="Tahoma"/>
        </w:rPr>
        <w:t xml:space="preserve"> </w:t>
      </w:r>
      <w:r w:rsidRPr="00D34A25">
        <w:rPr>
          <w:rFonts w:cs="Tahoma"/>
        </w:rPr>
        <w:t>począwszy od dnia przekazania środków przez Zleceniodawcę do dnia dokonania zwrotu przez</w:t>
      </w:r>
      <w:r w:rsidR="00545324">
        <w:rPr>
          <w:rFonts w:cs="Tahoma"/>
        </w:rPr>
        <w:t xml:space="preserve"> </w:t>
      </w:r>
      <w:r w:rsidRPr="00D34A25">
        <w:rPr>
          <w:rFonts w:cs="Tahoma"/>
        </w:rPr>
        <w:t>Zleceniobiorcę.</w:t>
      </w:r>
    </w:p>
    <w:p w14:paraId="69019101" w14:textId="77777777" w:rsidR="00EE67EF" w:rsidRPr="00D34A25" w:rsidRDefault="00EE67EF" w:rsidP="00D34A25">
      <w:pPr>
        <w:autoSpaceDE w:val="0"/>
        <w:autoSpaceDN w:val="0"/>
        <w:adjustRightInd w:val="0"/>
        <w:spacing w:after="0" w:line="240" w:lineRule="auto"/>
        <w:jc w:val="both"/>
        <w:rPr>
          <w:rFonts w:cs="Tahoma"/>
        </w:rPr>
      </w:pPr>
      <w:r w:rsidRPr="00D34A25">
        <w:rPr>
          <w:rFonts w:cs="Tahoma"/>
        </w:rPr>
        <w:t>8. W przypadku częściowego niewykonania zadania środki finansowe podlegają zwrotowi na</w:t>
      </w:r>
      <w:r w:rsidR="00545324">
        <w:rPr>
          <w:rFonts w:cs="Tahoma"/>
        </w:rPr>
        <w:t xml:space="preserve"> </w:t>
      </w:r>
      <w:r w:rsidRPr="00D34A25">
        <w:rPr>
          <w:rFonts w:cs="Tahoma"/>
        </w:rPr>
        <w:t>rachunek, o którym mowa w ust. 2 w części proporcjonalnej do stopnia niewykonania umowy</w:t>
      </w:r>
      <w:r w:rsidR="00545324">
        <w:rPr>
          <w:rFonts w:cs="Tahoma"/>
        </w:rPr>
        <w:t xml:space="preserve"> </w:t>
      </w:r>
      <w:r w:rsidRPr="00D34A25">
        <w:rPr>
          <w:rFonts w:cs="Tahoma"/>
        </w:rPr>
        <w:t>w terminie 15 dni od dnia zakończenia zadania wraz z odsetkami w wysokości określonej dla</w:t>
      </w:r>
      <w:r w:rsidR="00545324">
        <w:rPr>
          <w:rFonts w:cs="Tahoma"/>
        </w:rPr>
        <w:t xml:space="preserve"> </w:t>
      </w:r>
      <w:r w:rsidRPr="00D34A25">
        <w:rPr>
          <w:rFonts w:cs="Tahoma"/>
        </w:rPr>
        <w:t>zaległości podatkowych, począwszy od dnia przekazania środków przez Zleceniodawcę do dnia</w:t>
      </w:r>
      <w:r w:rsidR="00545324">
        <w:rPr>
          <w:rFonts w:cs="Tahoma"/>
        </w:rPr>
        <w:t xml:space="preserve"> </w:t>
      </w:r>
      <w:r w:rsidRPr="00D34A25">
        <w:rPr>
          <w:rFonts w:cs="Tahoma"/>
        </w:rPr>
        <w:t>dokonania zwrotu przez Zleceniobiorcę.</w:t>
      </w:r>
    </w:p>
    <w:p w14:paraId="7C24D1CD" w14:textId="7230BEE6" w:rsidR="00EE67EF" w:rsidRPr="00D34A25" w:rsidRDefault="00EE67EF" w:rsidP="00D34A25">
      <w:pPr>
        <w:autoSpaceDE w:val="0"/>
        <w:autoSpaceDN w:val="0"/>
        <w:adjustRightInd w:val="0"/>
        <w:spacing w:after="0" w:line="240" w:lineRule="auto"/>
        <w:jc w:val="both"/>
        <w:rPr>
          <w:rFonts w:cs="Tahoma"/>
        </w:rPr>
      </w:pPr>
      <w:r w:rsidRPr="00D34A25">
        <w:rPr>
          <w:rFonts w:cs="Tahoma"/>
        </w:rPr>
        <w:t>9. Rozliczając zadanie Zleceniobiorca nie może przekroczyć kwoty dotacji wynikającej</w:t>
      </w:r>
      <w:r w:rsidR="00545324">
        <w:rPr>
          <w:rFonts w:cs="Tahoma"/>
        </w:rPr>
        <w:t xml:space="preserve"> </w:t>
      </w:r>
      <w:r w:rsidRPr="00D34A25">
        <w:rPr>
          <w:rFonts w:cs="Tahoma"/>
        </w:rPr>
        <w:t>z umowy.</w:t>
      </w:r>
      <w:r w:rsidR="0068450D">
        <w:rPr>
          <w:rFonts w:cs="Tahoma"/>
        </w:rPr>
        <w:br/>
      </w:r>
      <w:r w:rsidRPr="00D34A25">
        <w:rPr>
          <w:rFonts w:cs="Tahoma"/>
        </w:rPr>
        <w:t>10. Dopuszczalne jest</w:t>
      </w:r>
      <w:r w:rsidR="0068450D">
        <w:rPr>
          <w:rFonts w:cs="Tahoma"/>
        </w:rPr>
        <w:t xml:space="preserve"> </w:t>
      </w:r>
      <w:r w:rsidRPr="00D34A25">
        <w:rPr>
          <w:rFonts w:cs="Tahoma"/>
        </w:rPr>
        <w:t xml:space="preserve"> dokonywanie </w:t>
      </w:r>
      <w:r w:rsidR="0068450D" w:rsidRPr="0068450D">
        <w:rPr>
          <w:rFonts w:cs="Arial"/>
        </w:rPr>
        <w:t xml:space="preserve">przez </w:t>
      </w:r>
      <w:r w:rsidR="00821FF5">
        <w:rPr>
          <w:rFonts w:cs="Arial"/>
        </w:rPr>
        <w:t>Zleceniobiorcę</w:t>
      </w:r>
      <w:r w:rsidR="0068450D" w:rsidRPr="0068450D">
        <w:rPr>
          <w:rFonts w:cs="Arial"/>
        </w:rPr>
        <w:t xml:space="preserve"> przesunięć pomiędzy pozycjami kosztorysu wniosku do 15% istniejącej pozycji kosztorysowej</w:t>
      </w:r>
      <w:r w:rsidR="0068450D">
        <w:rPr>
          <w:rFonts w:cs="Arial"/>
        </w:rPr>
        <w:t>.</w:t>
      </w:r>
      <w:r w:rsidR="0068450D" w:rsidRPr="0068450D">
        <w:rPr>
          <w:rFonts w:cs="Arial"/>
        </w:rPr>
        <w:t xml:space="preserve"> Dla skuteczności każda zmiana kosztorysu wymaga powiadamiania Burmistrza Grodkowa w nieprzekraczalnym terminie 7 dni od j</w:t>
      </w:r>
      <w:r w:rsidR="0068450D">
        <w:rPr>
          <w:rFonts w:cs="Arial"/>
        </w:rPr>
        <w:t xml:space="preserve">ej dokonania przez </w:t>
      </w:r>
      <w:r w:rsidR="0018101C">
        <w:rPr>
          <w:rFonts w:cs="Arial"/>
        </w:rPr>
        <w:t>Zleceniobiorcę</w:t>
      </w:r>
      <w:r w:rsidR="0068450D">
        <w:rPr>
          <w:rFonts w:cs="Tahoma"/>
        </w:rPr>
        <w:t>.</w:t>
      </w:r>
    </w:p>
    <w:p w14:paraId="2B91A65A" w14:textId="77777777" w:rsidR="00EE67EF" w:rsidRDefault="00EE67EF" w:rsidP="00D34A25">
      <w:pPr>
        <w:autoSpaceDE w:val="0"/>
        <w:autoSpaceDN w:val="0"/>
        <w:adjustRightInd w:val="0"/>
        <w:spacing w:after="0" w:line="240" w:lineRule="auto"/>
        <w:jc w:val="both"/>
        <w:rPr>
          <w:rFonts w:cs="Tahoma"/>
        </w:rPr>
      </w:pPr>
      <w:r w:rsidRPr="00D34A25">
        <w:rPr>
          <w:rFonts w:cs="Tahoma"/>
        </w:rPr>
        <w:t>11. Zleceniobiorca oświadcza, że ponosi odpowiedzialność karną skarbową i odpowiedzialność</w:t>
      </w:r>
      <w:r w:rsidR="00545324">
        <w:rPr>
          <w:rFonts w:cs="Tahoma"/>
        </w:rPr>
        <w:t xml:space="preserve"> </w:t>
      </w:r>
      <w:r w:rsidRPr="00D34A25">
        <w:rPr>
          <w:rFonts w:cs="Tahoma"/>
        </w:rPr>
        <w:t>za naruszenie dyscypliny finansów publicznych przy wydatkowaniu środków z otrzymanej dotacji.</w:t>
      </w:r>
    </w:p>
    <w:p w14:paraId="0DA78E5C" w14:textId="77777777" w:rsidR="004C39A3" w:rsidRDefault="004C39A3" w:rsidP="00D34A25">
      <w:pPr>
        <w:autoSpaceDE w:val="0"/>
        <w:autoSpaceDN w:val="0"/>
        <w:adjustRightInd w:val="0"/>
        <w:spacing w:after="0" w:line="240" w:lineRule="auto"/>
        <w:jc w:val="both"/>
        <w:rPr>
          <w:rFonts w:cs="Tahoma"/>
        </w:rPr>
      </w:pPr>
    </w:p>
    <w:p w14:paraId="700D13B8" w14:textId="77777777" w:rsidR="004C39A3" w:rsidRPr="00D34A25" w:rsidRDefault="004C39A3" w:rsidP="00D34A25">
      <w:pPr>
        <w:autoSpaceDE w:val="0"/>
        <w:autoSpaceDN w:val="0"/>
        <w:adjustRightInd w:val="0"/>
        <w:spacing w:after="0" w:line="240" w:lineRule="auto"/>
        <w:jc w:val="both"/>
        <w:rPr>
          <w:rFonts w:cs="Tahoma"/>
        </w:rPr>
      </w:pPr>
    </w:p>
    <w:p w14:paraId="40BA71CE" w14:textId="77777777" w:rsidR="00EE67EF" w:rsidRPr="00D34A25" w:rsidRDefault="002316C6" w:rsidP="004C39A3">
      <w:pPr>
        <w:autoSpaceDE w:val="0"/>
        <w:autoSpaceDN w:val="0"/>
        <w:adjustRightInd w:val="0"/>
        <w:spacing w:after="0" w:line="240" w:lineRule="auto"/>
        <w:jc w:val="center"/>
        <w:rPr>
          <w:rFonts w:cs="Tahoma-Bold"/>
          <w:b/>
          <w:bCs/>
        </w:rPr>
      </w:pPr>
      <w:r>
        <w:rPr>
          <w:rFonts w:cs="Tahoma-Bold"/>
          <w:b/>
          <w:bCs/>
        </w:rPr>
        <w:t>§ 11</w:t>
      </w:r>
    </w:p>
    <w:p w14:paraId="4BACBE55" w14:textId="77777777" w:rsidR="00EE67EF" w:rsidRDefault="00EE67EF" w:rsidP="004C39A3">
      <w:pPr>
        <w:autoSpaceDE w:val="0"/>
        <w:autoSpaceDN w:val="0"/>
        <w:adjustRightInd w:val="0"/>
        <w:spacing w:after="0" w:line="240" w:lineRule="auto"/>
        <w:jc w:val="center"/>
        <w:rPr>
          <w:rFonts w:cs="Tahoma-Bold"/>
          <w:b/>
          <w:bCs/>
        </w:rPr>
      </w:pPr>
      <w:r w:rsidRPr="00D34A25">
        <w:rPr>
          <w:rFonts w:cs="Tahoma-Bold"/>
          <w:b/>
          <w:bCs/>
        </w:rPr>
        <w:t>Rozwiązanie umowy za porozumieniem Stron</w:t>
      </w:r>
    </w:p>
    <w:p w14:paraId="3D0E9C32" w14:textId="77777777" w:rsidR="002316C6" w:rsidRPr="00D34A25" w:rsidRDefault="002316C6" w:rsidP="004C39A3">
      <w:pPr>
        <w:autoSpaceDE w:val="0"/>
        <w:autoSpaceDN w:val="0"/>
        <w:adjustRightInd w:val="0"/>
        <w:spacing w:after="0" w:line="240" w:lineRule="auto"/>
        <w:jc w:val="center"/>
        <w:rPr>
          <w:rFonts w:cs="Tahoma-Bold"/>
          <w:b/>
          <w:bCs/>
        </w:rPr>
      </w:pPr>
    </w:p>
    <w:p w14:paraId="748AF16B" w14:textId="77777777" w:rsidR="00EE67EF" w:rsidRPr="00D34A25" w:rsidRDefault="00EE67EF" w:rsidP="00D34A25">
      <w:pPr>
        <w:autoSpaceDE w:val="0"/>
        <w:autoSpaceDN w:val="0"/>
        <w:adjustRightInd w:val="0"/>
        <w:spacing w:after="0" w:line="240" w:lineRule="auto"/>
        <w:jc w:val="both"/>
        <w:rPr>
          <w:rFonts w:cs="Tahoma"/>
        </w:rPr>
      </w:pPr>
      <w:r w:rsidRPr="00D34A25">
        <w:rPr>
          <w:rFonts w:cs="Tahoma"/>
        </w:rPr>
        <w:t>1. Umowa może być rozwiązana na mocy porozumienia Stron w przypadku wystąpienia okoliczności,</w:t>
      </w:r>
      <w:r w:rsidR="00545324">
        <w:rPr>
          <w:rFonts w:cs="Tahoma"/>
        </w:rPr>
        <w:t xml:space="preserve"> </w:t>
      </w:r>
      <w:r w:rsidRPr="00D34A25">
        <w:rPr>
          <w:rFonts w:cs="Tahoma"/>
        </w:rPr>
        <w:t>za które Strony nie ponoszą odpowiedzialności, a które uniemożliwiają wykonywanie umowy.</w:t>
      </w:r>
    </w:p>
    <w:p w14:paraId="115C8C1C" w14:textId="77777777" w:rsidR="00EE67EF" w:rsidRPr="00D34A25" w:rsidRDefault="00EE67EF" w:rsidP="00D34A25">
      <w:pPr>
        <w:autoSpaceDE w:val="0"/>
        <w:autoSpaceDN w:val="0"/>
        <w:adjustRightInd w:val="0"/>
        <w:spacing w:after="0" w:line="240" w:lineRule="auto"/>
        <w:jc w:val="both"/>
        <w:rPr>
          <w:rFonts w:cs="Tahoma"/>
        </w:rPr>
      </w:pPr>
      <w:r w:rsidRPr="00D34A25">
        <w:rPr>
          <w:rFonts w:cs="Tahoma"/>
        </w:rPr>
        <w:t>2. W przypadku rozwiązania umowy na mocy porozumienia Stron skutki finansowe oraz ewentualny</w:t>
      </w:r>
      <w:r w:rsidR="00545324">
        <w:rPr>
          <w:rFonts w:cs="Tahoma"/>
        </w:rPr>
        <w:t xml:space="preserve"> </w:t>
      </w:r>
      <w:r w:rsidRPr="00D34A25">
        <w:rPr>
          <w:rFonts w:cs="Tahoma"/>
        </w:rPr>
        <w:t>zwrot środków finansowych Strony określą w sporządzonym</w:t>
      </w:r>
      <w:r w:rsidR="002316C6">
        <w:rPr>
          <w:rFonts w:cs="Tahoma"/>
        </w:rPr>
        <w:t xml:space="preserve"> porozumieniu. Postanowienia § 9 i § 10</w:t>
      </w:r>
      <w:r w:rsidR="00545324">
        <w:rPr>
          <w:rFonts w:cs="Tahoma"/>
        </w:rPr>
        <w:t xml:space="preserve"> </w:t>
      </w:r>
      <w:r w:rsidRPr="00D34A25">
        <w:rPr>
          <w:rFonts w:cs="Tahoma"/>
        </w:rPr>
        <w:t>stosuje się odpowiednio.</w:t>
      </w:r>
    </w:p>
    <w:p w14:paraId="2677D9ED" w14:textId="77777777" w:rsidR="00EE67EF" w:rsidRPr="002316C6" w:rsidRDefault="00EE67EF" w:rsidP="00D34A25">
      <w:pPr>
        <w:autoSpaceDE w:val="0"/>
        <w:autoSpaceDN w:val="0"/>
        <w:adjustRightInd w:val="0"/>
        <w:spacing w:after="0" w:line="240" w:lineRule="auto"/>
        <w:jc w:val="both"/>
        <w:rPr>
          <w:rFonts w:cs="Tahoma-Bold"/>
          <w:bCs/>
        </w:rPr>
      </w:pPr>
      <w:r w:rsidRPr="00D34A25">
        <w:rPr>
          <w:rFonts w:cs="Tahoma"/>
        </w:rPr>
        <w:t xml:space="preserve">3. </w:t>
      </w:r>
      <w:r w:rsidRPr="002316C6">
        <w:rPr>
          <w:rFonts w:cs="Tahoma-Bold"/>
          <w:bCs/>
        </w:rPr>
        <w:t>Zleceniobiorca może odstąpić od umowy do dnia przekazania dotacji,</w:t>
      </w:r>
      <w:r w:rsidR="00545324" w:rsidRPr="002316C6">
        <w:rPr>
          <w:rFonts w:cs="Tahoma-Bold"/>
          <w:bCs/>
        </w:rPr>
        <w:t xml:space="preserve"> </w:t>
      </w:r>
      <w:r w:rsidRPr="002316C6">
        <w:rPr>
          <w:rFonts w:cs="Tahoma-Bold"/>
          <w:bCs/>
        </w:rPr>
        <w:t>w przypadku wystąpienia okoliczności uniemożliwiających wykonanie umowy.</w:t>
      </w:r>
    </w:p>
    <w:p w14:paraId="5EF02513" w14:textId="77777777" w:rsidR="00EE67EF" w:rsidRPr="00D34A25" w:rsidRDefault="00EE67EF" w:rsidP="00D34A25">
      <w:pPr>
        <w:autoSpaceDE w:val="0"/>
        <w:autoSpaceDN w:val="0"/>
        <w:adjustRightInd w:val="0"/>
        <w:spacing w:after="0" w:line="240" w:lineRule="auto"/>
        <w:jc w:val="both"/>
        <w:rPr>
          <w:rFonts w:cs="Tahoma"/>
        </w:rPr>
      </w:pPr>
      <w:r w:rsidRPr="00D34A25">
        <w:rPr>
          <w:rFonts w:cs="Tahoma"/>
        </w:rPr>
        <w:t>4. Zleceniobiorca może odstąpić od umowy, jeżeli Zleceniodawca nie przekaże dotacji</w:t>
      </w:r>
      <w:r w:rsidR="00545324">
        <w:rPr>
          <w:rFonts w:cs="Tahoma"/>
        </w:rPr>
        <w:t xml:space="preserve"> </w:t>
      </w:r>
      <w:r w:rsidRPr="00D34A25">
        <w:rPr>
          <w:rFonts w:cs="Tahoma"/>
        </w:rPr>
        <w:t>w terminie określonym w umowie, nie później jednak niż do dnia przekazania dotacji.</w:t>
      </w:r>
    </w:p>
    <w:p w14:paraId="3635358A" w14:textId="68572E22" w:rsidR="004C39A3" w:rsidRPr="00D34A25" w:rsidRDefault="00EE67EF" w:rsidP="00D34A25">
      <w:pPr>
        <w:autoSpaceDE w:val="0"/>
        <w:autoSpaceDN w:val="0"/>
        <w:adjustRightInd w:val="0"/>
        <w:spacing w:after="0" w:line="240" w:lineRule="auto"/>
        <w:jc w:val="both"/>
        <w:rPr>
          <w:rFonts w:cs="Tahoma"/>
        </w:rPr>
      </w:pPr>
      <w:r w:rsidRPr="00D34A25">
        <w:rPr>
          <w:rFonts w:cs="Tahoma"/>
        </w:rPr>
        <w:t>5. W przypadku odstąpienia przez Zleceniobiorcę od wykonania umowy po przekazaniu przez</w:t>
      </w:r>
      <w:r w:rsidR="00545324">
        <w:rPr>
          <w:rFonts w:cs="Tahoma"/>
        </w:rPr>
        <w:t xml:space="preserve"> </w:t>
      </w:r>
      <w:r w:rsidRPr="00D34A25">
        <w:rPr>
          <w:rFonts w:cs="Tahoma"/>
        </w:rPr>
        <w:t>Zleceniodawcę dotacji Zleceniodawcy przysługu</w:t>
      </w:r>
      <w:r w:rsidR="0068450D">
        <w:rPr>
          <w:rFonts w:cs="Tahoma"/>
        </w:rPr>
        <w:t>je kara umowna w wysokości do 5</w:t>
      </w:r>
      <w:r w:rsidRPr="00D34A25">
        <w:rPr>
          <w:rFonts w:cs="Tahoma"/>
        </w:rPr>
        <w:t xml:space="preserve"> %</w:t>
      </w:r>
      <w:r w:rsidR="00545324">
        <w:rPr>
          <w:rFonts w:cs="Tahoma"/>
        </w:rPr>
        <w:t xml:space="preserve"> </w:t>
      </w:r>
      <w:r w:rsidR="002316C6">
        <w:rPr>
          <w:rFonts w:cs="Tahoma"/>
        </w:rPr>
        <w:t>kwoty określonej w § 3 ust. 1</w:t>
      </w:r>
      <w:r w:rsidR="0068450D">
        <w:rPr>
          <w:rFonts w:cs="Tahoma"/>
        </w:rPr>
        <w:t>.</w:t>
      </w:r>
    </w:p>
    <w:p w14:paraId="3253C4C7" w14:textId="77777777" w:rsidR="0068450D" w:rsidRDefault="0068450D" w:rsidP="004C39A3">
      <w:pPr>
        <w:autoSpaceDE w:val="0"/>
        <w:autoSpaceDN w:val="0"/>
        <w:adjustRightInd w:val="0"/>
        <w:spacing w:after="0" w:line="240" w:lineRule="auto"/>
        <w:jc w:val="center"/>
        <w:rPr>
          <w:rFonts w:cs="Tahoma-Bold"/>
          <w:b/>
          <w:bCs/>
        </w:rPr>
      </w:pPr>
    </w:p>
    <w:p w14:paraId="17A724F0" w14:textId="77777777" w:rsidR="007B4595" w:rsidRDefault="007B4595" w:rsidP="004C39A3">
      <w:pPr>
        <w:autoSpaceDE w:val="0"/>
        <w:autoSpaceDN w:val="0"/>
        <w:adjustRightInd w:val="0"/>
        <w:spacing w:after="0" w:line="240" w:lineRule="auto"/>
        <w:jc w:val="center"/>
        <w:rPr>
          <w:rFonts w:cs="Tahoma-Bold"/>
          <w:b/>
          <w:bCs/>
        </w:rPr>
      </w:pPr>
    </w:p>
    <w:p w14:paraId="0240C70F" w14:textId="77777777" w:rsidR="007B4595" w:rsidRDefault="007B4595" w:rsidP="004C39A3">
      <w:pPr>
        <w:autoSpaceDE w:val="0"/>
        <w:autoSpaceDN w:val="0"/>
        <w:adjustRightInd w:val="0"/>
        <w:spacing w:after="0" w:line="240" w:lineRule="auto"/>
        <w:jc w:val="center"/>
        <w:rPr>
          <w:rFonts w:cs="Tahoma-Bold"/>
          <w:b/>
          <w:bCs/>
        </w:rPr>
      </w:pPr>
    </w:p>
    <w:p w14:paraId="0A2142F3" w14:textId="77777777" w:rsidR="007B4595" w:rsidRDefault="007B4595" w:rsidP="004C39A3">
      <w:pPr>
        <w:autoSpaceDE w:val="0"/>
        <w:autoSpaceDN w:val="0"/>
        <w:adjustRightInd w:val="0"/>
        <w:spacing w:after="0" w:line="240" w:lineRule="auto"/>
        <w:jc w:val="center"/>
        <w:rPr>
          <w:rFonts w:cs="Tahoma-Bold"/>
          <w:b/>
          <w:bCs/>
        </w:rPr>
      </w:pPr>
    </w:p>
    <w:p w14:paraId="52B0D15F" w14:textId="77777777" w:rsidR="00EE67EF" w:rsidRPr="00D34A25" w:rsidRDefault="002316C6" w:rsidP="004C39A3">
      <w:pPr>
        <w:autoSpaceDE w:val="0"/>
        <w:autoSpaceDN w:val="0"/>
        <w:adjustRightInd w:val="0"/>
        <w:spacing w:after="0" w:line="240" w:lineRule="auto"/>
        <w:jc w:val="center"/>
        <w:rPr>
          <w:rFonts w:cs="Tahoma-Bold"/>
          <w:b/>
          <w:bCs/>
        </w:rPr>
      </w:pPr>
      <w:r>
        <w:rPr>
          <w:rFonts w:cs="Tahoma-Bold"/>
          <w:b/>
          <w:bCs/>
        </w:rPr>
        <w:lastRenderedPageBreak/>
        <w:t>§ 12</w:t>
      </w:r>
    </w:p>
    <w:p w14:paraId="645D0380" w14:textId="77777777" w:rsidR="00EE67EF" w:rsidRDefault="00EE67EF" w:rsidP="004C39A3">
      <w:pPr>
        <w:autoSpaceDE w:val="0"/>
        <w:autoSpaceDN w:val="0"/>
        <w:adjustRightInd w:val="0"/>
        <w:spacing w:after="0" w:line="240" w:lineRule="auto"/>
        <w:jc w:val="center"/>
        <w:rPr>
          <w:rFonts w:cs="Tahoma-Bold"/>
          <w:b/>
          <w:bCs/>
        </w:rPr>
      </w:pPr>
      <w:r w:rsidRPr="00D34A25">
        <w:rPr>
          <w:rFonts w:cs="Tahoma-Bold"/>
          <w:b/>
          <w:bCs/>
        </w:rPr>
        <w:t>Rozwiązanie umowy przez Zleceniodawcę</w:t>
      </w:r>
    </w:p>
    <w:p w14:paraId="5F5C251B" w14:textId="77777777" w:rsidR="002316C6" w:rsidRPr="00D34A25" w:rsidRDefault="002316C6" w:rsidP="004C39A3">
      <w:pPr>
        <w:autoSpaceDE w:val="0"/>
        <w:autoSpaceDN w:val="0"/>
        <w:adjustRightInd w:val="0"/>
        <w:spacing w:after="0" w:line="240" w:lineRule="auto"/>
        <w:jc w:val="center"/>
        <w:rPr>
          <w:rFonts w:cs="Tahoma-Bold"/>
          <w:b/>
          <w:bCs/>
        </w:rPr>
      </w:pPr>
    </w:p>
    <w:p w14:paraId="6D087451" w14:textId="77777777" w:rsidR="00EE67EF" w:rsidRPr="00D34A25" w:rsidRDefault="00EE67EF" w:rsidP="00D34A25">
      <w:pPr>
        <w:autoSpaceDE w:val="0"/>
        <w:autoSpaceDN w:val="0"/>
        <w:adjustRightInd w:val="0"/>
        <w:spacing w:after="0" w:line="240" w:lineRule="auto"/>
        <w:jc w:val="both"/>
        <w:rPr>
          <w:rFonts w:cs="Tahoma"/>
        </w:rPr>
      </w:pPr>
      <w:r w:rsidRPr="00D34A25">
        <w:rPr>
          <w:rFonts w:cs="Tahoma"/>
        </w:rPr>
        <w:t>1. Umowa może być rozwiązana przez Zleceniodawcę ze skutkiem natychmiastowym w przypadku:</w:t>
      </w:r>
    </w:p>
    <w:p w14:paraId="78633CC3" w14:textId="77777777" w:rsidR="00EE67EF" w:rsidRPr="00D34A25" w:rsidRDefault="00EE67EF" w:rsidP="00D34A25">
      <w:pPr>
        <w:autoSpaceDE w:val="0"/>
        <w:autoSpaceDN w:val="0"/>
        <w:adjustRightInd w:val="0"/>
        <w:spacing w:after="0" w:line="240" w:lineRule="auto"/>
        <w:jc w:val="both"/>
        <w:rPr>
          <w:rFonts w:cs="Tahoma"/>
        </w:rPr>
      </w:pPr>
      <w:r w:rsidRPr="00D34A25">
        <w:rPr>
          <w:rFonts w:cs="Tahoma"/>
        </w:rPr>
        <w:t>a) wykorzystywania (w trakcie realizacji zadania) udzielonej dotacji niezgodnie z przeznaczeniem,</w:t>
      </w:r>
    </w:p>
    <w:p w14:paraId="121EF011" w14:textId="77777777" w:rsidR="00EE67EF" w:rsidRPr="00D34A25" w:rsidRDefault="00EE67EF" w:rsidP="00D34A25">
      <w:pPr>
        <w:autoSpaceDE w:val="0"/>
        <w:autoSpaceDN w:val="0"/>
        <w:adjustRightInd w:val="0"/>
        <w:spacing w:after="0" w:line="240" w:lineRule="auto"/>
        <w:jc w:val="both"/>
        <w:rPr>
          <w:rFonts w:cs="Tahoma"/>
        </w:rPr>
      </w:pPr>
      <w:r w:rsidRPr="00D34A25">
        <w:rPr>
          <w:rFonts w:cs="Tahoma"/>
        </w:rPr>
        <w:t>b) nieterminowego lub nienależytego wykonywania umowy, w tym w szczególności zmniejszenia</w:t>
      </w:r>
      <w:r w:rsidR="00545324">
        <w:rPr>
          <w:rFonts w:cs="Tahoma"/>
        </w:rPr>
        <w:t xml:space="preserve"> </w:t>
      </w:r>
      <w:r w:rsidRPr="00D34A25">
        <w:rPr>
          <w:rFonts w:cs="Tahoma"/>
        </w:rPr>
        <w:t>zakresu rzeczowego realizowanego zadania, stwierdzonego na podstawie wyników kontroli oraz</w:t>
      </w:r>
      <w:r w:rsidR="00545324">
        <w:rPr>
          <w:rFonts w:cs="Tahoma"/>
        </w:rPr>
        <w:t xml:space="preserve"> </w:t>
      </w:r>
      <w:r w:rsidRPr="00D34A25">
        <w:rPr>
          <w:rFonts w:cs="Tahoma"/>
        </w:rPr>
        <w:t>oceny realizacji wniosków i zaleceń pokontrolnych,</w:t>
      </w:r>
    </w:p>
    <w:p w14:paraId="47EC6CF4" w14:textId="77777777" w:rsidR="00EE67EF" w:rsidRPr="00D34A25" w:rsidRDefault="00EE67EF" w:rsidP="00D34A25">
      <w:pPr>
        <w:autoSpaceDE w:val="0"/>
        <w:autoSpaceDN w:val="0"/>
        <w:adjustRightInd w:val="0"/>
        <w:spacing w:after="0" w:line="240" w:lineRule="auto"/>
        <w:jc w:val="both"/>
        <w:rPr>
          <w:rFonts w:cs="Tahoma"/>
        </w:rPr>
      </w:pPr>
      <w:r w:rsidRPr="00D34A25">
        <w:rPr>
          <w:rFonts w:cs="Tahoma"/>
        </w:rPr>
        <w:t>c) jeżeli Zleceniobiorca przekaże część lub całość dotacji osobie trzeciej, pomimo że nie przewiduje</w:t>
      </w:r>
      <w:r w:rsidR="00545324">
        <w:rPr>
          <w:rFonts w:cs="Tahoma"/>
        </w:rPr>
        <w:t xml:space="preserve"> </w:t>
      </w:r>
      <w:r w:rsidRPr="00D34A25">
        <w:rPr>
          <w:rFonts w:cs="Tahoma"/>
        </w:rPr>
        <w:t>tego niniejsza umowa,</w:t>
      </w:r>
    </w:p>
    <w:p w14:paraId="541CAFFF" w14:textId="77777777" w:rsidR="00EE67EF" w:rsidRPr="00D34A25" w:rsidRDefault="00EE67EF" w:rsidP="00D34A25">
      <w:pPr>
        <w:autoSpaceDE w:val="0"/>
        <w:autoSpaceDN w:val="0"/>
        <w:adjustRightInd w:val="0"/>
        <w:spacing w:after="0" w:line="240" w:lineRule="auto"/>
        <w:jc w:val="both"/>
        <w:rPr>
          <w:rFonts w:cs="Tahoma"/>
        </w:rPr>
      </w:pPr>
      <w:r w:rsidRPr="00D34A25">
        <w:rPr>
          <w:rFonts w:cs="Tahoma"/>
        </w:rPr>
        <w:t>d) nieprzedłożenia przez Zleceniobiorcę sprawozdania końcowego</w:t>
      </w:r>
      <w:r w:rsidR="00545324">
        <w:rPr>
          <w:rFonts w:cs="Tahoma"/>
        </w:rPr>
        <w:t xml:space="preserve"> </w:t>
      </w:r>
      <w:r w:rsidRPr="00D34A25">
        <w:rPr>
          <w:rFonts w:cs="Tahoma"/>
        </w:rPr>
        <w:t>z wykonania zadania w terminie i na zasadach określonych w niniejszej umowie;</w:t>
      </w:r>
    </w:p>
    <w:p w14:paraId="6B989DEE" w14:textId="77777777" w:rsidR="00EE67EF" w:rsidRPr="00D34A25" w:rsidRDefault="00EE67EF" w:rsidP="00D34A25">
      <w:pPr>
        <w:autoSpaceDE w:val="0"/>
        <w:autoSpaceDN w:val="0"/>
        <w:adjustRightInd w:val="0"/>
        <w:spacing w:after="0" w:line="240" w:lineRule="auto"/>
        <w:jc w:val="both"/>
        <w:rPr>
          <w:rFonts w:cs="Tahoma"/>
        </w:rPr>
      </w:pPr>
      <w:r w:rsidRPr="00D34A25">
        <w:rPr>
          <w:rFonts w:cs="Tahoma"/>
        </w:rPr>
        <w:t>e) jeżeli Zleceniobiorca odmówi poddania się kontroli, bądź w terminie określonym przez</w:t>
      </w:r>
      <w:r w:rsidR="00545324">
        <w:rPr>
          <w:rFonts w:cs="Tahoma"/>
        </w:rPr>
        <w:t xml:space="preserve"> </w:t>
      </w:r>
      <w:r w:rsidRPr="00D34A25">
        <w:rPr>
          <w:rFonts w:cs="Tahoma"/>
        </w:rPr>
        <w:t>Zleceniodawcę nie doprowadzi do usunięcia stwierdzonych nieprawidłowości.</w:t>
      </w:r>
    </w:p>
    <w:p w14:paraId="58EF9A90" w14:textId="77777777" w:rsidR="00EE67EF" w:rsidRPr="00D34A25" w:rsidRDefault="00EE67EF" w:rsidP="00D34A25">
      <w:pPr>
        <w:autoSpaceDE w:val="0"/>
        <w:autoSpaceDN w:val="0"/>
        <w:adjustRightInd w:val="0"/>
        <w:spacing w:after="0" w:line="240" w:lineRule="auto"/>
        <w:jc w:val="both"/>
        <w:rPr>
          <w:rFonts w:cs="Tahoma"/>
        </w:rPr>
      </w:pPr>
      <w:r w:rsidRPr="00D34A25">
        <w:rPr>
          <w:rFonts w:cs="Tahoma"/>
        </w:rPr>
        <w:t>2. Rozwiązując umowę, Zleceniodawca określi kwotę dotacji podlegającej zwrotowi w wyniku</w:t>
      </w:r>
      <w:r w:rsidR="00545324">
        <w:rPr>
          <w:rFonts w:cs="Tahoma"/>
        </w:rPr>
        <w:t xml:space="preserve"> </w:t>
      </w:r>
      <w:r w:rsidRPr="00D34A25">
        <w:rPr>
          <w:rFonts w:cs="Tahoma"/>
        </w:rPr>
        <w:t>stwierdzenia okoliczności, o których mowa w ust. 1, wraz z odsetkami w wysokości określonej jak</w:t>
      </w:r>
      <w:r w:rsidR="00545324">
        <w:rPr>
          <w:rFonts w:cs="Tahoma"/>
        </w:rPr>
        <w:t xml:space="preserve"> </w:t>
      </w:r>
      <w:r w:rsidRPr="00D34A25">
        <w:rPr>
          <w:rFonts w:cs="Tahoma"/>
        </w:rPr>
        <w:t>dla zaległości podatkowych, naliczanymi od dnia przekazania dotacji z budżetu jednostki</w:t>
      </w:r>
      <w:r w:rsidR="00545324">
        <w:rPr>
          <w:rFonts w:cs="Tahoma"/>
        </w:rPr>
        <w:t xml:space="preserve"> </w:t>
      </w:r>
      <w:r w:rsidRPr="00D34A25">
        <w:rPr>
          <w:rFonts w:cs="Tahoma"/>
        </w:rPr>
        <w:t>samorządu terytorialnego, termin jej zwrotu oraz nazwę i numer konta, na które należy dokonać</w:t>
      </w:r>
      <w:r w:rsidR="00545324">
        <w:rPr>
          <w:rFonts w:cs="Tahoma"/>
        </w:rPr>
        <w:t xml:space="preserve"> </w:t>
      </w:r>
      <w:r w:rsidRPr="00D34A25">
        <w:rPr>
          <w:rFonts w:cs="Tahoma"/>
        </w:rPr>
        <w:t>wpłaty.</w:t>
      </w:r>
    </w:p>
    <w:p w14:paraId="7B095DC0" w14:textId="77777777" w:rsidR="00EE67EF" w:rsidRDefault="00EE67EF" w:rsidP="00D34A25">
      <w:pPr>
        <w:autoSpaceDE w:val="0"/>
        <w:autoSpaceDN w:val="0"/>
        <w:adjustRightInd w:val="0"/>
        <w:spacing w:after="0" w:line="240" w:lineRule="auto"/>
        <w:jc w:val="both"/>
        <w:rPr>
          <w:rFonts w:cs="Tahoma"/>
        </w:rPr>
      </w:pPr>
      <w:r w:rsidRPr="00D34A25">
        <w:rPr>
          <w:rFonts w:cs="Tahoma"/>
        </w:rPr>
        <w:t>3. W przypadku nieuiszczenia w terminie określonym w ust. 2 kwoty dotacji podlegającej zwrotowi</w:t>
      </w:r>
      <w:r w:rsidR="00545324">
        <w:rPr>
          <w:rFonts w:cs="Tahoma"/>
        </w:rPr>
        <w:t xml:space="preserve"> </w:t>
      </w:r>
      <w:r w:rsidRPr="00D34A25">
        <w:rPr>
          <w:rFonts w:cs="Tahoma"/>
        </w:rPr>
        <w:t>wraz z odsetkami, od kwoty tej nalicza się odsetki w wysokości określonej jak dla zaległości</w:t>
      </w:r>
      <w:r w:rsidR="00545324">
        <w:rPr>
          <w:rFonts w:cs="Tahoma"/>
        </w:rPr>
        <w:t xml:space="preserve"> </w:t>
      </w:r>
      <w:r w:rsidRPr="00D34A25">
        <w:rPr>
          <w:rFonts w:cs="Tahoma"/>
        </w:rPr>
        <w:t>podatkowych, począwszy od dnia następującego po upływie terminu zwrotu dotacji, określonego</w:t>
      </w:r>
      <w:r w:rsidR="00545324">
        <w:rPr>
          <w:rFonts w:cs="Tahoma"/>
        </w:rPr>
        <w:t xml:space="preserve"> </w:t>
      </w:r>
      <w:r w:rsidRPr="00D34A25">
        <w:rPr>
          <w:rFonts w:cs="Tahoma"/>
        </w:rPr>
        <w:t>w ust. 2.</w:t>
      </w:r>
    </w:p>
    <w:p w14:paraId="315E8DFB" w14:textId="77777777" w:rsidR="004C39A3" w:rsidRPr="00D34A25" w:rsidRDefault="004C39A3" w:rsidP="00D34A25">
      <w:pPr>
        <w:autoSpaceDE w:val="0"/>
        <w:autoSpaceDN w:val="0"/>
        <w:adjustRightInd w:val="0"/>
        <w:spacing w:after="0" w:line="240" w:lineRule="auto"/>
        <w:jc w:val="both"/>
        <w:rPr>
          <w:rFonts w:cs="Tahoma"/>
        </w:rPr>
      </w:pPr>
    </w:p>
    <w:p w14:paraId="13799A26" w14:textId="77777777" w:rsidR="00EE67EF" w:rsidRPr="00D34A25" w:rsidRDefault="002316C6" w:rsidP="004C39A3">
      <w:pPr>
        <w:autoSpaceDE w:val="0"/>
        <w:autoSpaceDN w:val="0"/>
        <w:adjustRightInd w:val="0"/>
        <w:spacing w:after="0" w:line="240" w:lineRule="auto"/>
        <w:jc w:val="center"/>
        <w:rPr>
          <w:rFonts w:cs="Tahoma-Bold"/>
          <w:b/>
          <w:bCs/>
        </w:rPr>
      </w:pPr>
      <w:r>
        <w:rPr>
          <w:rFonts w:cs="Tahoma-Bold"/>
          <w:b/>
          <w:bCs/>
        </w:rPr>
        <w:t>§ 13</w:t>
      </w:r>
    </w:p>
    <w:p w14:paraId="3B1B4D9E" w14:textId="77777777" w:rsidR="00EE67EF" w:rsidRDefault="00EE67EF" w:rsidP="004C39A3">
      <w:pPr>
        <w:autoSpaceDE w:val="0"/>
        <w:autoSpaceDN w:val="0"/>
        <w:adjustRightInd w:val="0"/>
        <w:spacing w:after="0" w:line="240" w:lineRule="auto"/>
        <w:jc w:val="center"/>
        <w:rPr>
          <w:rFonts w:cs="Tahoma-Bold"/>
          <w:b/>
          <w:bCs/>
        </w:rPr>
      </w:pPr>
      <w:r w:rsidRPr="00D34A25">
        <w:rPr>
          <w:rFonts w:cs="Tahoma-Bold"/>
          <w:b/>
          <w:bCs/>
        </w:rPr>
        <w:t>Zakaz zbywania rzeczy zakupionych za środki pochodzące z dotacji</w:t>
      </w:r>
    </w:p>
    <w:p w14:paraId="217D6783" w14:textId="77777777" w:rsidR="002316C6" w:rsidRPr="00D34A25" w:rsidRDefault="002316C6" w:rsidP="004C39A3">
      <w:pPr>
        <w:autoSpaceDE w:val="0"/>
        <w:autoSpaceDN w:val="0"/>
        <w:adjustRightInd w:val="0"/>
        <w:spacing w:after="0" w:line="240" w:lineRule="auto"/>
        <w:jc w:val="center"/>
        <w:rPr>
          <w:rFonts w:cs="Tahoma-Bold"/>
          <w:b/>
          <w:bCs/>
        </w:rPr>
      </w:pPr>
    </w:p>
    <w:p w14:paraId="62F8E082" w14:textId="77777777" w:rsidR="00EE67EF" w:rsidRPr="00D34A25" w:rsidRDefault="00EE67EF" w:rsidP="00D34A25">
      <w:pPr>
        <w:autoSpaceDE w:val="0"/>
        <w:autoSpaceDN w:val="0"/>
        <w:adjustRightInd w:val="0"/>
        <w:spacing w:after="0" w:line="240" w:lineRule="auto"/>
        <w:jc w:val="both"/>
        <w:rPr>
          <w:rFonts w:cs="Tahoma"/>
        </w:rPr>
      </w:pPr>
      <w:r w:rsidRPr="00D34A25">
        <w:rPr>
          <w:rFonts w:cs="Tahoma"/>
        </w:rPr>
        <w:t>1. Zleceniobiorca zobowiązuje się do niezbywania związanych z realizacją zadania rzeczy zakupionych</w:t>
      </w:r>
      <w:r w:rsidR="00545324">
        <w:rPr>
          <w:rFonts w:cs="Tahoma"/>
        </w:rPr>
        <w:t xml:space="preserve"> </w:t>
      </w:r>
      <w:r w:rsidRPr="00D34A25">
        <w:rPr>
          <w:rFonts w:cs="Tahoma"/>
        </w:rPr>
        <w:t xml:space="preserve">na swoją rzecz za środki pochodzące z dotacji </w:t>
      </w:r>
      <w:r w:rsidRPr="00D34A25">
        <w:rPr>
          <w:rFonts w:cs="Tahoma-Bold"/>
          <w:b/>
          <w:bCs/>
        </w:rPr>
        <w:t xml:space="preserve">przez okres 3 lat </w:t>
      </w:r>
      <w:r w:rsidRPr="00D34A25">
        <w:rPr>
          <w:rFonts w:cs="Tahoma"/>
        </w:rPr>
        <w:t>od dnia dokonania ich zakupu.</w:t>
      </w:r>
    </w:p>
    <w:p w14:paraId="00C9C5DB" w14:textId="77777777" w:rsidR="00EE67EF" w:rsidRDefault="00EE67EF" w:rsidP="00D34A25">
      <w:pPr>
        <w:autoSpaceDE w:val="0"/>
        <w:autoSpaceDN w:val="0"/>
        <w:adjustRightInd w:val="0"/>
        <w:spacing w:after="0" w:line="240" w:lineRule="auto"/>
        <w:jc w:val="both"/>
        <w:rPr>
          <w:rFonts w:cs="Tahoma"/>
        </w:rPr>
      </w:pPr>
      <w:r w:rsidRPr="00D34A25">
        <w:rPr>
          <w:rFonts w:cs="Tahoma"/>
        </w:rPr>
        <w:t>2. Z ważnych przyczyn Strony mogą zawrzeć aneks do niniejszej umowy, zezwalający na zbycie</w:t>
      </w:r>
      <w:r w:rsidR="00545324">
        <w:rPr>
          <w:rFonts w:cs="Tahoma"/>
        </w:rPr>
        <w:t xml:space="preserve"> </w:t>
      </w:r>
      <w:r w:rsidRPr="00D34A25">
        <w:rPr>
          <w:rFonts w:cs="Tahoma"/>
        </w:rPr>
        <w:t>rzeczy przed upływem terminu, o którym mowa w ust. 1, pod warunkiem że Zleceniobiorca</w:t>
      </w:r>
      <w:r w:rsidR="00545324">
        <w:rPr>
          <w:rFonts w:cs="Tahoma"/>
        </w:rPr>
        <w:t xml:space="preserve"> </w:t>
      </w:r>
      <w:r w:rsidRPr="00D34A25">
        <w:rPr>
          <w:rFonts w:cs="Tahoma"/>
        </w:rPr>
        <w:t>zobowiąże się przeznaczyć środki pozyskane ze zbycia rzeczy na realizację celów statutowych.</w:t>
      </w:r>
    </w:p>
    <w:p w14:paraId="57B801E1" w14:textId="77777777" w:rsidR="004C39A3" w:rsidRPr="00D34A25" w:rsidRDefault="004C39A3" w:rsidP="00D34A25">
      <w:pPr>
        <w:autoSpaceDE w:val="0"/>
        <w:autoSpaceDN w:val="0"/>
        <w:adjustRightInd w:val="0"/>
        <w:spacing w:after="0" w:line="240" w:lineRule="auto"/>
        <w:jc w:val="both"/>
        <w:rPr>
          <w:rFonts w:cs="Tahoma"/>
        </w:rPr>
      </w:pPr>
    </w:p>
    <w:p w14:paraId="492CEBBB" w14:textId="77777777" w:rsidR="00EE67EF" w:rsidRPr="00D34A25" w:rsidRDefault="009A5BD8" w:rsidP="004C39A3">
      <w:pPr>
        <w:autoSpaceDE w:val="0"/>
        <w:autoSpaceDN w:val="0"/>
        <w:adjustRightInd w:val="0"/>
        <w:spacing w:after="0" w:line="240" w:lineRule="auto"/>
        <w:jc w:val="center"/>
        <w:rPr>
          <w:rFonts w:cs="Tahoma-Bold"/>
          <w:b/>
          <w:bCs/>
        </w:rPr>
      </w:pPr>
      <w:r>
        <w:rPr>
          <w:rFonts w:cs="Tahoma-Bold"/>
          <w:b/>
          <w:bCs/>
        </w:rPr>
        <w:t>§ 14</w:t>
      </w:r>
    </w:p>
    <w:p w14:paraId="5B5C45D1" w14:textId="77777777" w:rsidR="00EE67EF" w:rsidRDefault="00EE67EF" w:rsidP="004C39A3">
      <w:pPr>
        <w:autoSpaceDE w:val="0"/>
        <w:autoSpaceDN w:val="0"/>
        <w:adjustRightInd w:val="0"/>
        <w:spacing w:after="0" w:line="240" w:lineRule="auto"/>
        <w:jc w:val="center"/>
        <w:rPr>
          <w:rFonts w:cs="Tahoma-Bold"/>
          <w:b/>
          <w:bCs/>
        </w:rPr>
      </w:pPr>
      <w:r w:rsidRPr="00D34A25">
        <w:rPr>
          <w:rFonts w:cs="Tahoma-Bold"/>
          <w:b/>
          <w:bCs/>
        </w:rPr>
        <w:t>Forma pisemna oświadczeń</w:t>
      </w:r>
    </w:p>
    <w:p w14:paraId="7DEF3771" w14:textId="77777777" w:rsidR="009A5BD8" w:rsidRPr="00D34A25" w:rsidRDefault="009A5BD8" w:rsidP="004C39A3">
      <w:pPr>
        <w:autoSpaceDE w:val="0"/>
        <w:autoSpaceDN w:val="0"/>
        <w:adjustRightInd w:val="0"/>
        <w:spacing w:after="0" w:line="240" w:lineRule="auto"/>
        <w:jc w:val="center"/>
        <w:rPr>
          <w:rFonts w:cs="Tahoma-Bold"/>
          <w:b/>
          <w:bCs/>
        </w:rPr>
      </w:pPr>
    </w:p>
    <w:p w14:paraId="5D2EE60E" w14:textId="77777777" w:rsidR="00EE67EF" w:rsidRDefault="00EE67EF" w:rsidP="0068450D">
      <w:pPr>
        <w:jc w:val="both"/>
        <w:rPr>
          <w:rFonts w:cs="Tahoma"/>
        </w:rPr>
      </w:pPr>
      <w:r w:rsidRPr="00D34A25">
        <w:rPr>
          <w:rFonts w:cs="Tahoma"/>
        </w:rPr>
        <w:t>1. Wszelkie zmiany, uzupełnienia i oświadczenia składane w związku z niniejszą umową wymagają</w:t>
      </w:r>
      <w:r w:rsidR="00545324">
        <w:rPr>
          <w:rFonts w:cs="Tahoma"/>
        </w:rPr>
        <w:t xml:space="preserve"> </w:t>
      </w:r>
      <w:r w:rsidRPr="00D34A25">
        <w:rPr>
          <w:rFonts w:cs="Tahoma"/>
        </w:rPr>
        <w:t>pod rygorem nieważności za</w:t>
      </w:r>
      <w:r w:rsidR="0068450D">
        <w:rPr>
          <w:rFonts w:cs="Tahoma"/>
        </w:rPr>
        <w:t>warcia w formie pisemnej aneksu,</w:t>
      </w:r>
      <w:r w:rsidR="0068450D" w:rsidRPr="0068450D">
        <w:rPr>
          <w:rFonts w:cs="Arial"/>
        </w:rPr>
        <w:t xml:space="preserve"> z zastrzeżeniem, że zmiana umowy nie może powodować zwiększenia kwoty przyznanej dotacji, a także  istotnego</w:t>
      </w:r>
      <w:r w:rsidR="0068450D">
        <w:rPr>
          <w:rFonts w:cs="Arial"/>
        </w:rPr>
        <w:t xml:space="preserve"> odstępstwa od założeń  wniosku.</w:t>
      </w:r>
      <w:r w:rsidR="0068450D">
        <w:rPr>
          <w:rFonts w:cs="Arial"/>
        </w:rPr>
        <w:br/>
      </w:r>
      <w:r w:rsidRPr="00D34A25">
        <w:rPr>
          <w:rFonts w:cs="Tahoma"/>
        </w:rPr>
        <w:t>2. Wszelkie wątpliwości związane z realizacją niniejszej umowy wyjaśniane będą w formie pisemnej.</w:t>
      </w:r>
    </w:p>
    <w:p w14:paraId="7391B872" w14:textId="77777777" w:rsidR="00CB4849" w:rsidRDefault="00CB4849" w:rsidP="004C39A3">
      <w:pPr>
        <w:autoSpaceDE w:val="0"/>
        <w:autoSpaceDN w:val="0"/>
        <w:adjustRightInd w:val="0"/>
        <w:spacing w:after="0" w:line="240" w:lineRule="auto"/>
        <w:jc w:val="center"/>
        <w:rPr>
          <w:rFonts w:cs="Tahoma-Bold"/>
          <w:b/>
          <w:bCs/>
        </w:rPr>
      </w:pPr>
    </w:p>
    <w:p w14:paraId="0EB72CE8" w14:textId="77777777" w:rsidR="00EE67EF" w:rsidRPr="00D34A25" w:rsidRDefault="009A5BD8" w:rsidP="004C39A3">
      <w:pPr>
        <w:autoSpaceDE w:val="0"/>
        <w:autoSpaceDN w:val="0"/>
        <w:adjustRightInd w:val="0"/>
        <w:spacing w:after="0" w:line="240" w:lineRule="auto"/>
        <w:jc w:val="center"/>
        <w:rPr>
          <w:rFonts w:cs="Tahoma-Bold"/>
          <w:b/>
          <w:bCs/>
        </w:rPr>
      </w:pPr>
      <w:r>
        <w:rPr>
          <w:rFonts w:cs="Tahoma-Bold"/>
          <w:b/>
          <w:bCs/>
        </w:rPr>
        <w:t>§ 15</w:t>
      </w:r>
    </w:p>
    <w:p w14:paraId="2442758F" w14:textId="77777777" w:rsidR="00EE67EF" w:rsidRDefault="00EE67EF" w:rsidP="004C39A3">
      <w:pPr>
        <w:autoSpaceDE w:val="0"/>
        <w:autoSpaceDN w:val="0"/>
        <w:adjustRightInd w:val="0"/>
        <w:spacing w:after="0" w:line="240" w:lineRule="auto"/>
        <w:jc w:val="center"/>
        <w:rPr>
          <w:rFonts w:cs="Tahoma-Bold"/>
          <w:b/>
          <w:bCs/>
        </w:rPr>
      </w:pPr>
      <w:r w:rsidRPr="00D34A25">
        <w:rPr>
          <w:rFonts w:cs="Tahoma-Bold"/>
          <w:b/>
          <w:bCs/>
        </w:rPr>
        <w:t>Odpowiedzialność wobec osób trzecich</w:t>
      </w:r>
    </w:p>
    <w:p w14:paraId="24A4A80C" w14:textId="77777777" w:rsidR="009A5BD8" w:rsidRPr="00D34A25" w:rsidRDefault="009A5BD8" w:rsidP="004C39A3">
      <w:pPr>
        <w:autoSpaceDE w:val="0"/>
        <w:autoSpaceDN w:val="0"/>
        <w:adjustRightInd w:val="0"/>
        <w:spacing w:after="0" w:line="240" w:lineRule="auto"/>
        <w:jc w:val="center"/>
        <w:rPr>
          <w:rFonts w:cs="Tahoma-Bold"/>
          <w:b/>
          <w:bCs/>
        </w:rPr>
      </w:pPr>
    </w:p>
    <w:p w14:paraId="5BCF9792" w14:textId="77777777" w:rsidR="00EE67EF" w:rsidRPr="00D34A25" w:rsidRDefault="00EE67EF" w:rsidP="00D34A25">
      <w:pPr>
        <w:autoSpaceDE w:val="0"/>
        <w:autoSpaceDN w:val="0"/>
        <w:adjustRightInd w:val="0"/>
        <w:spacing w:after="0" w:line="240" w:lineRule="auto"/>
        <w:jc w:val="both"/>
        <w:rPr>
          <w:rFonts w:cs="Tahoma"/>
        </w:rPr>
      </w:pPr>
      <w:r w:rsidRPr="00D34A25">
        <w:rPr>
          <w:rFonts w:cs="Tahoma"/>
        </w:rPr>
        <w:t>1. Zleceniobiorca ponosi wyłączną odpowiedzialność wobec osób trzecich za szkody powstałe</w:t>
      </w:r>
      <w:r w:rsidR="00545324">
        <w:rPr>
          <w:rFonts w:cs="Tahoma"/>
        </w:rPr>
        <w:t xml:space="preserve"> </w:t>
      </w:r>
      <w:r w:rsidRPr="00D34A25">
        <w:rPr>
          <w:rFonts w:cs="Tahoma"/>
        </w:rPr>
        <w:t>podczas realizacji zadania oraz za zobowiązania zaciągnięte w związku z realizacją zadania.</w:t>
      </w:r>
    </w:p>
    <w:p w14:paraId="45F69341" w14:textId="5FE4BCDD" w:rsidR="00EE67EF" w:rsidRDefault="00EE67EF" w:rsidP="00D34A25">
      <w:pPr>
        <w:autoSpaceDE w:val="0"/>
        <w:autoSpaceDN w:val="0"/>
        <w:adjustRightInd w:val="0"/>
        <w:spacing w:after="0" w:line="240" w:lineRule="auto"/>
        <w:jc w:val="both"/>
        <w:rPr>
          <w:rFonts w:cs="Tahoma"/>
        </w:rPr>
      </w:pPr>
      <w:r w:rsidRPr="00D34A25">
        <w:rPr>
          <w:rFonts w:cs="Tahoma"/>
        </w:rPr>
        <w:t>2. W zakresie związanym z realizacją zadania, w tym z gromadzeniem, przetwarzaniem</w:t>
      </w:r>
      <w:r w:rsidR="00545324">
        <w:rPr>
          <w:rFonts w:cs="Tahoma"/>
        </w:rPr>
        <w:t xml:space="preserve"> </w:t>
      </w:r>
      <w:r w:rsidRPr="00D34A25">
        <w:rPr>
          <w:rFonts w:cs="Tahoma"/>
        </w:rPr>
        <w:t>i przekazywaniem danych osobowych, a także wprowadzaniem ich do systemów informatycznych,</w:t>
      </w:r>
      <w:r w:rsidR="00545324">
        <w:rPr>
          <w:rFonts w:cs="Tahoma"/>
        </w:rPr>
        <w:t xml:space="preserve"> </w:t>
      </w:r>
      <w:r w:rsidRPr="00D34A25">
        <w:rPr>
          <w:rFonts w:cs="Tahoma"/>
        </w:rPr>
        <w:t>Zleceniobiorca odbiera stosowne oświadczenia osób, których te dane dotyczą, zgodnie z ustawą</w:t>
      </w:r>
      <w:r w:rsidR="00545324">
        <w:rPr>
          <w:rFonts w:cs="Tahoma"/>
        </w:rPr>
        <w:t xml:space="preserve"> </w:t>
      </w:r>
      <w:r w:rsidRPr="00D34A25">
        <w:rPr>
          <w:rFonts w:cs="Tahoma"/>
        </w:rPr>
        <w:t xml:space="preserve">z dnia </w:t>
      </w:r>
      <w:r w:rsidR="005C4F98">
        <w:rPr>
          <w:rFonts w:cs="Tahoma"/>
        </w:rPr>
        <w:t>10 maja 2018</w:t>
      </w:r>
      <w:r w:rsidRPr="00D34A25">
        <w:rPr>
          <w:rFonts w:cs="Tahoma"/>
        </w:rPr>
        <w:t xml:space="preserve"> r. o ochronie danych osobowych (</w:t>
      </w:r>
      <w:proofErr w:type="spellStart"/>
      <w:r w:rsidRPr="00D34A25">
        <w:rPr>
          <w:rFonts w:cs="Tahoma"/>
        </w:rPr>
        <w:t>t.j</w:t>
      </w:r>
      <w:proofErr w:type="spellEnd"/>
      <w:r w:rsidRPr="00D34A25">
        <w:rPr>
          <w:rFonts w:cs="Tahoma"/>
        </w:rPr>
        <w:t>.</w:t>
      </w:r>
      <w:r w:rsidR="0099739C">
        <w:rPr>
          <w:rFonts w:cs="Tahoma"/>
        </w:rPr>
        <w:t xml:space="preserve"> Dz. U. z 2019</w:t>
      </w:r>
      <w:r w:rsidR="00D76BC1">
        <w:rPr>
          <w:rFonts w:cs="Tahoma"/>
        </w:rPr>
        <w:t xml:space="preserve">r. poz. </w:t>
      </w:r>
      <w:r w:rsidR="0099739C">
        <w:rPr>
          <w:rFonts w:cs="Tahoma"/>
        </w:rPr>
        <w:t>1781</w:t>
      </w:r>
      <w:r w:rsidRPr="00D34A25">
        <w:rPr>
          <w:rFonts w:cs="Tahoma"/>
        </w:rPr>
        <w:t>).</w:t>
      </w:r>
    </w:p>
    <w:p w14:paraId="1F7C0EF0" w14:textId="77777777" w:rsidR="00545324" w:rsidRDefault="00545324" w:rsidP="00D34A25">
      <w:pPr>
        <w:autoSpaceDE w:val="0"/>
        <w:autoSpaceDN w:val="0"/>
        <w:adjustRightInd w:val="0"/>
        <w:spacing w:after="0" w:line="240" w:lineRule="auto"/>
        <w:jc w:val="both"/>
        <w:rPr>
          <w:rFonts w:cs="Tahoma"/>
        </w:rPr>
      </w:pPr>
    </w:p>
    <w:p w14:paraId="7555DD5C" w14:textId="77777777" w:rsidR="009A5BD8" w:rsidRPr="00D34A25" w:rsidRDefault="009A5BD8" w:rsidP="009A5BD8">
      <w:pPr>
        <w:autoSpaceDE w:val="0"/>
        <w:autoSpaceDN w:val="0"/>
        <w:adjustRightInd w:val="0"/>
        <w:spacing w:after="0" w:line="240" w:lineRule="auto"/>
        <w:jc w:val="center"/>
        <w:rPr>
          <w:rFonts w:cs="Tahoma"/>
        </w:rPr>
      </w:pPr>
      <w:r>
        <w:rPr>
          <w:rFonts w:cs="Tahoma-Bold"/>
          <w:b/>
          <w:bCs/>
        </w:rPr>
        <w:t>§ 16</w:t>
      </w:r>
    </w:p>
    <w:p w14:paraId="7A19F9E5" w14:textId="77777777" w:rsidR="00EE67EF" w:rsidRDefault="00EE67EF" w:rsidP="004C39A3">
      <w:pPr>
        <w:autoSpaceDE w:val="0"/>
        <w:autoSpaceDN w:val="0"/>
        <w:adjustRightInd w:val="0"/>
        <w:spacing w:after="0" w:line="240" w:lineRule="auto"/>
        <w:jc w:val="center"/>
        <w:rPr>
          <w:rFonts w:cs="Tahoma-Bold"/>
          <w:b/>
          <w:bCs/>
        </w:rPr>
      </w:pPr>
      <w:r w:rsidRPr="00D34A25">
        <w:rPr>
          <w:rFonts w:cs="Tahoma-Bold"/>
          <w:b/>
          <w:bCs/>
        </w:rPr>
        <w:t>Postanowienia końcowe</w:t>
      </w:r>
    </w:p>
    <w:p w14:paraId="5194C08C" w14:textId="77777777" w:rsidR="009A5BD8" w:rsidRPr="00D34A25" w:rsidRDefault="009A5BD8" w:rsidP="004C39A3">
      <w:pPr>
        <w:autoSpaceDE w:val="0"/>
        <w:autoSpaceDN w:val="0"/>
        <w:adjustRightInd w:val="0"/>
        <w:spacing w:after="0" w:line="240" w:lineRule="auto"/>
        <w:jc w:val="center"/>
        <w:rPr>
          <w:rFonts w:cs="Tahoma-Bold"/>
          <w:b/>
          <w:bCs/>
        </w:rPr>
      </w:pPr>
    </w:p>
    <w:p w14:paraId="52ABAC86" w14:textId="5FD0DEDB" w:rsidR="00EE67EF" w:rsidRPr="00D34A25" w:rsidRDefault="00EE67EF" w:rsidP="00D34A25">
      <w:pPr>
        <w:autoSpaceDE w:val="0"/>
        <w:autoSpaceDN w:val="0"/>
        <w:adjustRightInd w:val="0"/>
        <w:spacing w:after="0" w:line="240" w:lineRule="auto"/>
        <w:jc w:val="both"/>
        <w:rPr>
          <w:rFonts w:cs="Tahoma"/>
        </w:rPr>
      </w:pPr>
      <w:r w:rsidRPr="00D34A25">
        <w:rPr>
          <w:rFonts w:cs="Tahoma"/>
        </w:rPr>
        <w:t>1. W zakresie nieuregulowanym umową stosuje się przepisy ustawy z dnia 23 kwietnia 1964r.</w:t>
      </w:r>
      <w:r w:rsidR="00545324">
        <w:rPr>
          <w:rFonts w:cs="Tahoma"/>
        </w:rPr>
        <w:t xml:space="preserve"> </w:t>
      </w:r>
      <w:r w:rsidR="007D3DF3">
        <w:rPr>
          <w:rFonts w:cs="Tahoma"/>
        </w:rPr>
        <w:t>- Kodeks cywilny (Dz. U. z 2020</w:t>
      </w:r>
      <w:r w:rsidR="0068450D">
        <w:rPr>
          <w:rFonts w:cs="Tahoma"/>
        </w:rPr>
        <w:t xml:space="preserve">r. poz. </w:t>
      </w:r>
      <w:r w:rsidR="007D3DF3">
        <w:rPr>
          <w:rFonts w:cs="Tahoma"/>
        </w:rPr>
        <w:t>1740</w:t>
      </w:r>
      <w:r w:rsidR="0018101C">
        <w:rPr>
          <w:rFonts w:cs="Tahoma"/>
        </w:rPr>
        <w:t xml:space="preserve"> ze zm.</w:t>
      </w:r>
      <w:bookmarkStart w:id="0" w:name="_GoBack"/>
      <w:bookmarkEnd w:id="0"/>
      <w:r w:rsidR="007D3DF3">
        <w:rPr>
          <w:rFonts w:cs="Tahoma"/>
        </w:rPr>
        <w:t xml:space="preserve">) </w:t>
      </w:r>
      <w:r w:rsidRPr="00D34A25">
        <w:rPr>
          <w:rFonts w:cs="Tahoma"/>
        </w:rPr>
        <w:t>oraz ustawy z dnia 27 sierpnia</w:t>
      </w:r>
      <w:r w:rsidR="00545324">
        <w:rPr>
          <w:rFonts w:cs="Tahoma"/>
        </w:rPr>
        <w:t xml:space="preserve"> </w:t>
      </w:r>
      <w:r w:rsidRPr="00D34A25">
        <w:rPr>
          <w:rFonts w:cs="Tahoma"/>
        </w:rPr>
        <w:t>2009r</w:t>
      </w:r>
      <w:r w:rsidR="0052344F">
        <w:rPr>
          <w:rFonts w:cs="Tahoma"/>
        </w:rPr>
        <w:t>. o finansach publicznych (</w:t>
      </w:r>
      <w:r w:rsidRPr="00D34A25">
        <w:rPr>
          <w:rFonts w:cs="Tahoma"/>
        </w:rPr>
        <w:t>Dz.</w:t>
      </w:r>
      <w:r w:rsidR="0099739C">
        <w:rPr>
          <w:rFonts w:cs="Tahoma"/>
        </w:rPr>
        <w:t xml:space="preserve"> U. z 2019r. poz. 869</w:t>
      </w:r>
      <w:r w:rsidR="0018101C">
        <w:rPr>
          <w:rFonts w:cs="Tahoma"/>
        </w:rPr>
        <w:t xml:space="preserve"> ze</w:t>
      </w:r>
      <w:r w:rsidRPr="00D34A25">
        <w:rPr>
          <w:rFonts w:cs="Tahoma"/>
        </w:rPr>
        <w:t xml:space="preserve"> zm.).</w:t>
      </w:r>
    </w:p>
    <w:p w14:paraId="1F067F93" w14:textId="77777777" w:rsidR="00EE67EF" w:rsidRPr="00D34A25" w:rsidRDefault="00EE67EF" w:rsidP="00D34A25">
      <w:pPr>
        <w:autoSpaceDE w:val="0"/>
        <w:autoSpaceDN w:val="0"/>
        <w:adjustRightInd w:val="0"/>
        <w:spacing w:after="0" w:line="240" w:lineRule="auto"/>
        <w:jc w:val="both"/>
        <w:rPr>
          <w:rFonts w:cs="Tahoma"/>
        </w:rPr>
      </w:pPr>
      <w:r w:rsidRPr="00D34A25">
        <w:rPr>
          <w:rFonts w:cs="Tahoma"/>
        </w:rPr>
        <w:lastRenderedPageBreak/>
        <w:t xml:space="preserve">2. Zleceniobiorca oświadcza, że znane są mu obowiązki wynikające </w:t>
      </w:r>
      <w:r w:rsidRPr="0068450D">
        <w:rPr>
          <w:rFonts w:cs="Tahoma"/>
        </w:rPr>
        <w:t>z przepisów prawa,</w:t>
      </w:r>
      <w:r w:rsidR="00545324" w:rsidRPr="0068450D">
        <w:rPr>
          <w:rFonts w:cs="Tahoma"/>
        </w:rPr>
        <w:t xml:space="preserve"> </w:t>
      </w:r>
      <w:r w:rsidRPr="0068450D">
        <w:rPr>
          <w:rFonts w:cs="Tahoma"/>
        </w:rPr>
        <w:t xml:space="preserve">w szczególności </w:t>
      </w:r>
      <w:r w:rsidR="0068450D" w:rsidRPr="0068450D">
        <w:t>Uchwały Nr X/86/15 Rady Miejskiej w Grodkowie z dnia 23 września 2015r. w sprawie określenia warunków i trybu finansowania rozwoju sportu w Gminie Grodków</w:t>
      </w:r>
      <w:r w:rsidR="009A5BD8">
        <w:t>.</w:t>
      </w:r>
    </w:p>
    <w:p w14:paraId="5758FDA6" w14:textId="77777777" w:rsidR="00EE67EF" w:rsidRPr="00D34A25" w:rsidRDefault="00EE67EF" w:rsidP="00D34A25">
      <w:pPr>
        <w:autoSpaceDE w:val="0"/>
        <w:autoSpaceDN w:val="0"/>
        <w:adjustRightInd w:val="0"/>
        <w:spacing w:after="0" w:line="240" w:lineRule="auto"/>
        <w:jc w:val="both"/>
        <w:rPr>
          <w:rFonts w:cs="Tahoma"/>
        </w:rPr>
      </w:pPr>
      <w:r w:rsidRPr="00D34A25">
        <w:rPr>
          <w:rFonts w:cs="Tahoma"/>
        </w:rPr>
        <w:t>3. Ewentualne spory powstałe w związku z zawarciem i wykonywaniem niniejszej umowy Strony</w:t>
      </w:r>
      <w:r w:rsidR="00545324">
        <w:rPr>
          <w:rFonts w:cs="Tahoma"/>
        </w:rPr>
        <w:t xml:space="preserve"> </w:t>
      </w:r>
      <w:r w:rsidRPr="00D34A25">
        <w:rPr>
          <w:rFonts w:cs="Tahoma"/>
        </w:rPr>
        <w:t>będą starały się rozstrzygać polubownie. W przypadku braku porozumienia spór zostanie poddany</w:t>
      </w:r>
      <w:r w:rsidR="00545324">
        <w:rPr>
          <w:rFonts w:cs="Tahoma"/>
        </w:rPr>
        <w:t xml:space="preserve"> </w:t>
      </w:r>
      <w:r w:rsidRPr="00D34A25">
        <w:rPr>
          <w:rFonts w:cs="Tahoma"/>
        </w:rPr>
        <w:t>pod rozstrzygnięcie właściwego ze względu na siedzibę Zleceniodawcy sądu powszechnego.</w:t>
      </w:r>
    </w:p>
    <w:p w14:paraId="0C079B94" w14:textId="77777777" w:rsidR="00EE67EF" w:rsidRDefault="00EE67EF" w:rsidP="00D34A25">
      <w:pPr>
        <w:autoSpaceDE w:val="0"/>
        <w:autoSpaceDN w:val="0"/>
        <w:adjustRightInd w:val="0"/>
        <w:spacing w:after="0" w:line="240" w:lineRule="auto"/>
        <w:jc w:val="both"/>
        <w:rPr>
          <w:rFonts w:cs="Tahoma"/>
        </w:rPr>
      </w:pPr>
      <w:r w:rsidRPr="00D34A25">
        <w:rPr>
          <w:rFonts w:cs="Tahoma"/>
        </w:rPr>
        <w:t>4. Umowa niniejsza została sporządzona w czterech jednobrzmiących egzemplarzach, z czego trzy</w:t>
      </w:r>
      <w:r w:rsidR="00545324">
        <w:rPr>
          <w:rFonts w:cs="Tahoma"/>
        </w:rPr>
        <w:t xml:space="preserve"> </w:t>
      </w:r>
      <w:r w:rsidRPr="00D34A25">
        <w:rPr>
          <w:rFonts w:cs="Tahoma"/>
        </w:rPr>
        <w:t>otrzymuje Zleceniodawca, jeden Zleceniobiorca.</w:t>
      </w:r>
    </w:p>
    <w:p w14:paraId="1AE8412E" w14:textId="77777777" w:rsidR="00545324" w:rsidRDefault="00545324" w:rsidP="00D34A25">
      <w:pPr>
        <w:autoSpaceDE w:val="0"/>
        <w:autoSpaceDN w:val="0"/>
        <w:adjustRightInd w:val="0"/>
        <w:spacing w:after="0" w:line="240" w:lineRule="auto"/>
        <w:jc w:val="both"/>
        <w:rPr>
          <w:rFonts w:cs="Tahoma"/>
        </w:rPr>
      </w:pPr>
    </w:p>
    <w:p w14:paraId="5B192EF7" w14:textId="77777777" w:rsidR="00545324" w:rsidRPr="00D34A25" w:rsidRDefault="00545324" w:rsidP="00D34A25">
      <w:pPr>
        <w:autoSpaceDE w:val="0"/>
        <w:autoSpaceDN w:val="0"/>
        <w:adjustRightInd w:val="0"/>
        <w:spacing w:after="0" w:line="240" w:lineRule="auto"/>
        <w:jc w:val="both"/>
        <w:rPr>
          <w:rFonts w:cs="Tahoma"/>
        </w:rPr>
      </w:pPr>
    </w:p>
    <w:p w14:paraId="702BAED7" w14:textId="7701AD44" w:rsidR="00EE67EF" w:rsidRDefault="00EE67EF" w:rsidP="00815826">
      <w:pPr>
        <w:autoSpaceDE w:val="0"/>
        <w:autoSpaceDN w:val="0"/>
        <w:adjustRightInd w:val="0"/>
        <w:spacing w:after="0" w:line="240" w:lineRule="auto"/>
        <w:jc w:val="center"/>
        <w:rPr>
          <w:rFonts w:cs="Tahoma-Bold"/>
          <w:b/>
          <w:bCs/>
        </w:rPr>
      </w:pPr>
      <w:r w:rsidRPr="00D34A25">
        <w:rPr>
          <w:rFonts w:cs="Tahoma-Bold"/>
          <w:b/>
          <w:bCs/>
        </w:rPr>
        <w:t xml:space="preserve">Zleceniobiorca: </w:t>
      </w:r>
      <w:r w:rsidR="00815826">
        <w:rPr>
          <w:rFonts w:cs="Tahoma-Bold"/>
          <w:b/>
          <w:bCs/>
        </w:rPr>
        <w:t xml:space="preserve">                                                                                        </w:t>
      </w:r>
      <w:r w:rsidRPr="00D34A25">
        <w:rPr>
          <w:rFonts w:cs="Tahoma-Bold"/>
          <w:b/>
          <w:bCs/>
        </w:rPr>
        <w:t>Zleceniodawca:</w:t>
      </w:r>
    </w:p>
    <w:p w14:paraId="42DF8720" w14:textId="77777777" w:rsidR="00815826" w:rsidRDefault="00815826" w:rsidP="00815826">
      <w:pPr>
        <w:autoSpaceDE w:val="0"/>
        <w:autoSpaceDN w:val="0"/>
        <w:adjustRightInd w:val="0"/>
        <w:spacing w:after="0" w:line="240" w:lineRule="auto"/>
        <w:jc w:val="center"/>
        <w:rPr>
          <w:rFonts w:cs="Tahoma-Bold"/>
          <w:b/>
          <w:bCs/>
        </w:rPr>
      </w:pPr>
    </w:p>
    <w:p w14:paraId="0C6E4D66" w14:textId="77777777" w:rsidR="00815826" w:rsidRPr="00D34A25" w:rsidRDefault="00815826" w:rsidP="00815826">
      <w:pPr>
        <w:autoSpaceDE w:val="0"/>
        <w:autoSpaceDN w:val="0"/>
        <w:adjustRightInd w:val="0"/>
        <w:spacing w:after="0" w:line="240" w:lineRule="auto"/>
        <w:jc w:val="center"/>
        <w:rPr>
          <w:rFonts w:cs="Tahoma-Bold"/>
          <w:b/>
          <w:bCs/>
        </w:rPr>
      </w:pPr>
    </w:p>
    <w:p w14:paraId="56DF6AA3" w14:textId="1660FDEB" w:rsidR="00EE67EF" w:rsidRDefault="00EE67EF" w:rsidP="00D34A25">
      <w:pPr>
        <w:autoSpaceDE w:val="0"/>
        <w:autoSpaceDN w:val="0"/>
        <w:adjustRightInd w:val="0"/>
        <w:spacing w:after="0" w:line="240" w:lineRule="auto"/>
        <w:jc w:val="both"/>
        <w:rPr>
          <w:rFonts w:cs="Tahoma"/>
        </w:rPr>
      </w:pPr>
      <w:r w:rsidRPr="00D34A25">
        <w:rPr>
          <w:rFonts w:cs="Tahoma"/>
        </w:rPr>
        <w:t>1. ....................................................</w:t>
      </w:r>
      <w:r w:rsidR="00815826">
        <w:rPr>
          <w:rFonts w:cs="Tahoma"/>
        </w:rPr>
        <w:t xml:space="preserve">                                                         </w:t>
      </w:r>
      <w:r w:rsidRPr="00D34A25">
        <w:rPr>
          <w:rFonts w:cs="Tahoma"/>
        </w:rPr>
        <w:t xml:space="preserve"> 1. .....................................................</w:t>
      </w:r>
    </w:p>
    <w:p w14:paraId="144FAA19" w14:textId="77777777" w:rsidR="00815826" w:rsidRDefault="00815826" w:rsidP="00D34A25">
      <w:pPr>
        <w:autoSpaceDE w:val="0"/>
        <w:autoSpaceDN w:val="0"/>
        <w:adjustRightInd w:val="0"/>
        <w:spacing w:after="0" w:line="240" w:lineRule="auto"/>
        <w:jc w:val="both"/>
        <w:rPr>
          <w:rFonts w:cs="Tahoma"/>
        </w:rPr>
      </w:pPr>
    </w:p>
    <w:p w14:paraId="4F3D41E5" w14:textId="77777777" w:rsidR="00815826" w:rsidRDefault="00815826" w:rsidP="00D34A25">
      <w:pPr>
        <w:autoSpaceDE w:val="0"/>
        <w:autoSpaceDN w:val="0"/>
        <w:adjustRightInd w:val="0"/>
        <w:spacing w:after="0" w:line="240" w:lineRule="auto"/>
        <w:jc w:val="both"/>
        <w:rPr>
          <w:rFonts w:cs="Tahoma"/>
        </w:rPr>
      </w:pPr>
    </w:p>
    <w:p w14:paraId="7E9BF693" w14:textId="77777777" w:rsidR="00815826" w:rsidRPr="00D34A25" w:rsidRDefault="00815826" w:rsidP="00D34A25">
      <w:pPr>
        <w:autoSpaceDE w:val="0"/>
        <w:autoSpaceDN w:val="0"/>
        <w:adjustRightInd w:val="0"/>
        <w:spacing w:after="0" w:line="240" w:lineRule="auto"/>
        <w:jc w:val="both"/>
        <w:rPr>
          <w:rFonts w:cs="Tahoma"/>
        </w:rPr>
      </w:pPr>
    </w:p>
    <w:p w14:paraId="540AC4DB" w14:textId="404F7245" w:rsidR="00EE67EF" w:rsidRPr="00D34A25" w:rsidRDefault="00EE67EF" w:rsidP="00D34A25">
      <w:pPr>
        <w:autoSpaceDE w:val="0"/>
        <w:autoSpaceDN w:val="0"/>
        <w:adjustRightInd w:val="0"/>
        <w:spacing w:after="0" w:line="240" w:lineRule="auto"/>
        <w:jc w:val="both"/>
        <w:rPr>
          <w:rFonts w:cs="Tahoma"/>
        </w:rPr>
      </w:pPr>
      <w:r w:rsidRPr="00D34A25">
        <w:rPr>
          <w:rFonts w:cs="Tahoma"/>
        </w:rPr>
        <w:t xml:space="preserve">2. .................................................... </w:t>
      </w:r>
      <w:r w:rsidR="00815826">
        <w:rPr>
          <w:rFonts w:cs="Tahoma"/>
        </w:rPr>
        <w:t xml:space="preserve">                                                          </w:t>
      </w:r>
      <w:r w:rsidRPr="00D34A25">
        <w:rPr>
          <w:rFonts w:cs="Tahoma"/>
        </w:rPr>
        <w:t>2. .....................................................</w:t>
      </w:r>
    </w:p>
    <w:p w14:paraId="3C2EF700" w14:textId="77777777" w:rsidR="001D0BD3" w:rsidRDefault="001D0BD3" w:rsidP="00D34A25">
      <w:pPr>
        <w:autoSpaceDE w:val="0"/>
        <w:autoSpaceDN w:val="0"/>
        <w:adjustRightInd w:val="0"/>
        <w:spacing w:after="0" w:line="240" w:lineRule="auto"/>
        <w:jc w:val="both"/>
        <w:rPr>
          <w:rFonts w:cs="Tahoma"/>
        </w:rPr>
      </w:pPr>
    </w:p>
    <w:p w14:paraId="70C694FC" w14:textId="77777777" w:rsidR="001D0BD3" w:rsidRDefault="001D0BD3" w:rsidP="00D34A25">
      <w:pPr>
        <w:autoSpaceDE w:val="0"/>
        <w:autoSpaceDN w:val="0"/>
        <w:adjustRightInd w:val="0"/>
        <w:spacing w:after="0" w:line="240" w:lineRule="auto"/>
        <w:jc w:val="both"/>
        <w:rPr>
          <w:rFonts w:cs="Tahoma"/>
        </w:rPr>
      </w:pPr>
    </w:p>
    <w:p w14:paraId="7C15CC99" w14:textId="77777777" w:rsidR="00815826" w:rsidRDefault="00815826" w:rsidP="00D34A25">
      <w:pPr>
        <w:autoSpaceDE w:val="0"/>
        <w:autoSpaceDN w:val="0"/>
        <w:adjustRightInd w:val="0"/>
        <w:spacing w:after="0" w:line="240" w:lineRule="auto"/>
        <w:jc w:val="both"/>
        <w:rPr>
          <w:rFonts w:cs="Tahoma"/>
        </w:rPr>
      </w:pPr>
    </w:p>
    <w:p w14:paraId="6B5704B0" w14:textId="77777777" w:rsidR="00815826" w:rsidRDefault="00815826" w:rsidP="00D34A25">
      <w:pPr>
        <w:autoSpaceDE w:val="0"/>
        <w:autoSpaceDN w:val="0"/>
        <w:adjustRightInd w:val="0"/>
        <w:spacing w:after="0" w:line="240" w:lineRule="auto"/>
        <w:jc w:val="both"/>
        <w:rPr>
          <w:rFonts w:cs="Tahoma"/>
        </w:rPr>
      </w:pPr>
    </w:p>
    <w:p w14:paraId="045BBE90" w14:textId="77777777" w:rsidR="00815826" w:rsidRDefault="00815826" w:rsidP="00D34A25">
      <w:pPr>
        <w:autoSpaceDE w:val="0"/>
        <w:autoSpaceDN w:val="0"/>
        <w:adjustRightInd w:val="0"/>
        <w:spacing w:after="0" w:line="240" w:lineRule="auto"/>
        <w:jc w:val="both"/>
        <w:rPr>
          <w:rFonts w:cs="Tahoma"/>
        </w:rPr>
      </w:pPr>
    </w:p>
    <w:p w14:paraId="4EAA6012" w14:textId="77777777" w:rsidR="00815826" w:rsidRPr="00D34A25" w:rsidRDefault="00815826" w:rsidP="00D34A25">
      <w:pPr>
        <w:autoSpaceDE w:val="0"/>
        <w:autoSpaceDN w:val="0"/>
        <w:adjustRightInd w:val="0"/>
        <w:spacing w:after="0" w:line="240" w:lineRule="auto"/>
        <w:jc w:val="both"/>
        <w:rPr>
          <w:rFonts w:cs="Tahoma"/>
        </w:rPr>
      </w:pPr>
    </w:p>
    <w:p w14:paraId="0D4E8D86" w14:textId="77777777" w:rsidR="00EE67EF" w:rsidRPr="00D34A25" w:rsidRDefault="00EE67EF" w:rsidP="00D34A25">
      <w:pPr>
        <w:autoSpaceDE w:val="0"/>
        <w:autoSpaceDN w:val="0"/>
        <w:adjustRightInd w:val="0"/>
        <w:spacing w:after="0" w:line="240" w:lineRule="auto"/>
        <w:jc w:val="both"/>
        <w:rPr>
          <w:rFonts w:cs="Tahoma-Bold"/>
          <w:b/>
          <w:bCs/>
        </w:rPr>
      </w:pPr>
      <w:r w:rsidRPr="00D34A25">
        <w:rPr>
          <w:rFonts w:cs="Tahoma-Bold"/>
          <w:b/>
          <w:bCs/>
        </w:rPr>
        <w:t>ZAŁĄCZNIKI:</w:t>
      </w:r>
    </w:p>
    <w:p w14:paraId="1997F877" w14:textId="41409750" w:rsidR="00EE67EF" w:rsidRPr="00C2347F" w:rsidRDefault="00433AFB" w:rsidP="00C2347F">
      <w:pPr>
        <w:pStyle w:val="Akapitzlist"/>
        <w:numPr>
          <w:ilvl w:val="0"/>
          <w:numId w:val="5"/>
        </w:numPr>
        <w:autoSpaceDE w:val="0"/>
        <w:autoSpaceDN w:val="0"/>
        <w:adjustRightInd w:val="0"/>
        <w:spacing w:after="0" w:line="240" w:lineRule="auto"/>
        <w:jc w:val="both"/>
        <w:rPr>
          <w:rFonts w:cs="Tahoma"/>
        </w:rPr>
      </w:pPr>
      <w:r w:rsidRPr="00C2347F">
        <w:rPr>
          <w:rFonts w:cs="Tahoma"/>
        </w:rPr>
        <w:t>oferta</w:t>
      </w:r>
    </w:p>
    <w:p w14:paraId="4CB4702F" w14:textId="77777777" w:rsidR="00C2347F" w:rsidRDefault="00C2347F" w:rsidP="00C2347F">
      <w:pPr>
        <w:autoSpaceDE w:val="0"/>
        <w:autoSpaceDN w:val="0"/>
        <w:adjustRightInd w:val="0"/>
        <w:spacing w:after="0" w:line="240" w:lineRule="auto"/>
        <w:jc w:val="both"/>
        <w:rPr>
          <w:rFonts w:cs="Tahoma"/>
        </w:rPr>
      </w:pPr>
    </w:p>
    <w:p w14:paraId="06722181" w14:textId="77777777" w:rsidR="00C2347F" w:rsidRDefault="00C2347F" w:rsidP="00C2347F">
      <w:pPr>
        <w:autoSpaceDE w:val="0"/>
        <w:autoSpaceDN w:val="0"/>
        <w:adjustRightInd w:val="0"/>
        <w:spacing w:after="0" w:line="240" w:lineRule="auto"/>
        <w:jc w:val="both"/>
        <w:rPr>
          <w:rFonts w:cs="Tahoma"/>
        </w:rPr>
      </w:pPr>
    </w:p>
    <w:p w14:paraId="637C17EB" w14:textId="77777777" w:rsidR="00C2347F" w:rsidRDefault="00C2347F" w:rsidP="00C2347F">
      <w:pPr>
        <w:autoSpaceDE w:val="0"/>
        <w:autoSpaceDN w:val="0"/>
        <w:adjustRightInd w:val="0"/>
        <w:spacing w:after="0" w:line="240" w:lineRule="auto"/>
        <w:jc w:val="both"/>
        <w:rPr>
          <w:rFonts w:cs="Tahoma"/>
        </w:rPr>
      </w:pPr>
    </w:p>
    <w:p w14:paraId="2AAE8C35" w14:textId="77777777" w:rsidR="00C2347F" w:rsidRDefault="00C2347F" w:rsidP="00C2347F">
      <w:pPr>
        <w:autoSpaceDE w:val="0"/>
        <w:autoSpaceDN w:val="0"/>
        <w:adjustRightInd w:val="0"/>
        <w:spacing w:after="0" w:line="240" w:lineRule="auto"/>
        <w:jc w:val="both"/>
        <w:rPr>
          <w:rFonts w:cs="Tahoma"/>
        </w:rPr>
      </w:pPr>
    </w:p>
    <w:p w14:paraId="05458E12" w14:textId="77777777" w:rsidR="00C2347F" w:rsidRDefault="00C2347F" w:rsidP="00C2347F">
      <w:pPr>
        <w:autoSpaceDE w:val="0"/>
        <w:autoSpaceDN w:val="0"/>
        <w:adjustRightInd w:val="0"/>
        <w:spacing w:after="0" w:line="240" w:lineRule="auto"/>
        <w:jc w:val="both"/>
        <w:rPr>
          <w:rFonts w:cs="Tahoma"/>
        </w:rPr>
      </w:pPr>
    </w:p>
    <w:p w14:paraId="58680096" w14:textId="77777777" w:rsidR="00C2347F" w:rsidRDefault="00C2347F" w:rsidP="00C2347F">
      <w:pPr>
        <w:autoSpaceDE w:val="0"/>
        <w:autoSpaceDN w:val="0"/>
        <w:adjustRightInd w:val="0"/>
        <w:spacing w:after="0" w:line="240" w:lineRule="auto"/>
        <w:jc w:val="both"/>
        <w:rPr>
          <w:rFonts w:cs="Tahoma"/>
        </w:rPr>
      </w:pPr>
    </w:p>
    <w:p w14:paraId="28EB4F3D" w14:textId="77777777" w:rsidR="00C2347F" w:rsidRDefault="00C2347F" w:rsidP="00C2347F">
      <w:pPr>
        <w:autoSpaceDE w:val="0"/>
        <w:autoSpaceDN w:val="0"/>
        <w:adjustRightInd w:val="0"/>
        <w:spacing w:after="0" w:line="240" w:lineRule="auto"/>
        <w:jc w:val="both"/>
        <w:rPr>
          <w:rFonts w:cs="Tahoma"/>
        </w:rPr>
      </w:pPr>
    </w:p>
    <w:p w14:paraId="664B9B58" w14:textId="77777777" w:rsidR="00C2347F" w:rsidRDefault="00C2347F" w:rsidP="00C2347F">
      <w:pPr>
        <w:autoSpaceDE w:val="0"/>
        <w:autoSpaceDN w:val="0"/>
        <w:adjustRightInd w:val="0"/>
        <w:spacing w:after="0" w:line="240" w:lineRule="auto"/>
        <w:jc w:val="both"/>
        <w:rPr>
          <w:rFonts w:cs="Tahoma"/>
        </w:rPr>
      </w:pPr>
    </w:p>
    <w:p w14:paraId="7D93640B" w14:textId="77777777" w:rsidR="00C2347F" w:rsidRDefault="00C2347F" w:rsidP="00C2347F">
      <w:pPr>
        <w:autoSpaceDE w:val="0"/>
        <w:autoSpaceDN w:val="0"/>
        <w:adjustRightInd w:val="0"/>
        <w:spacing w:after="0" w:line="240" w:lineRule="auto"/>
        <w:jc w:val="both"/>
        <w:rPr>
          <w:rFonts w:cs="Tahoma"/>
        </w:rPr>
      </w:pPr>
    </w:p>
    <w:p w14:paraId="1A71FB7A" w14:textId="77777777" w:rsidR="00C2347F" w:rsidRDefault="00C2347F" w:rsidP="00C2347F">
      <w:pPr>
        <w:autoSpaceDE w:val="0"/>
        <w:autoSpaceDN w:val="0"/>
        <w:adjustRightInd w:val="0"/>
        <w:spacing w:after="0" w:line="240" w:lineRule="auto"/>
        <w:jc w:val="both"/>
        <w:rPr>
          <w:rFonts w:cs="Tahoma"/>
        </w:rPr>
      </w:pPr>
    </w:p>
    <w:p w14:paraId="7209EC48" w14:textId="77777777" w:rsidR="00C2347F" w:rsidRDefault="00C2347F" w:rsidP="00C2347F">
      <w:pPr>
        <w:autoSpaceDE w:val="0"/>
        <w:autoSpaceDN w:val="0"/>
        <w:adjustRightInd w:val="0"/>
        <w:spacing w:after="0" w:line="240" w:lineRule="auto"/>
        <w:jc w:val="both"/>
        <w:rPr>
          <w:rFonts w:cs="Tahoma"/>
        </w:rPr>
      </w:pPr>
    </w:p>
    <w:p w14:paraId="01BA6911" w14:textId="77777777" w:rsidR="00C2347F" w:rsidRDefault="00C2347F" w:rsidP="00C2347F">
      <w:pPr>
        <w:autoSpaceDE w:val="0"/>
        <w:autoSpaceDN w:val="0"/>
        <w:adjustRightInd w:val="0"/>
        <w:spacing w:after="0" w:line="240" w:lineRule="auto"/>
        <w:jc w:val="both"/>
        <w:rPr>
          <w:rFonts w:cs="Tahoma"/>
        </w:rPr>
      </w:pPr>
    </w:p>
    <w:p w14:paraId="675D5BA8" w14:textId="77777777" w:rsidR="00C2347F" w:rsidRDefault="00C2347F" w:rsidP="00C2347F">
      <w:pPr>
        <w:autoSpaceDE w:val="0"/>
        <w:autoSpaceDN w:val="0"/>
        <w:adjustRightInd w:val="0"/>
        <w:spacing w:after="0" w:line="240" w:lineRule="auto"/>
        <w:jc w:val="both"/>
        <w:rPr>
          <w:rFonts w:cs="Tahoma"/>
        </w:rPr>
      </w:pPr>
    </w:p>
    <w:p w14:paraId="03923BDE" w14:textId="77777777" w:rsidR="00C2347F" w:rsidRDefault="00C2347F" w:rsidP="00C2347F">
      <w:pPr>
        <w:autoSpaceDE w:val="0"/>
        <w:autoSpaceDN w:val="0"/>
        <w:adjustRightInd w:val="0"/>
        <w:spacing w:after="0" w:line="240" w:lineRule="auto"/>
        <w:jc w:val="both"/>
        <w:rPr>
          <w:rFonts w:cs="Tahoma"/>
        </w:rPr>
      </w:pPr>
    </w:p>
    <w:p w14:paraId="12F48AD4" w14:textId="77777777" w:rsidR="00C2347F" w:rsidRPr="00C2347F" w:rsidRDefault="00C2347F" w:rsidP="00C2347F">
      <w:pPr>
        <w:autoSpaceDE w:val="0"/>
        <w:autoSpaceDN w:val="0"/>
        <w:adjustRightInd w:val="0"/>
        <w:spacing w:after="0" w:line="240" w:lineRule="auto"/>
        <w:jc w:val="both"/>
        <w:rPr>
          <w:rFonts w:cs="Tahoma"/>
        </w:rPr>
      </w:pPr>
    </w:p>
    <w:p w14:paraId="4A2A18CC" w14:textId="77777777" w:rsidR="00C2347F" w:rsidRDefault="00C2347F" w:rsidP="00C2347F">
      <w:pPr>
        <w:pStyle w:val="NormalnyWeb"/>
        <w:shd w:val="clear" w:color="auto" w:fill="FFFFFF"/>
        <w:jc w:val="center"/>
        <w:rPr>
          <w:color w:val="000000" w:themeColor="text1"/>
        </w:rPr>
      </w:pPr>
      <w:r>
        <w:rPr>
          <w:rStyle w:val="Hipercze"/>
          <w:bCs/>
          <w:color w:val="000000" w:themeColor="text1"/>
          <w:sz w:val="16"/>
          <w:szCs w:val="16"/>
        </w:rPr>
        <w:t>Informacja o prawach osób, których dane osobowe są przetwarzane przez Urząd Miejski w Grodkowie</w:t>
      </w:r>
    </w:p>
    <w:p w14:paraId="4C062273" w14:textId="77777777" w:rsidR="00C2347F" w:rsidRDefault="00C2347F" w:rsidP="00C2347F">
      <w:pPr>
        <w:pStyle w:val="NormalnyWeb"/>
        <w:shd w:val="clear" w:color="auto" w:fill="FFFFFF"/>
        <w:ind w:firstLine="708"/>
        <w:jc w:val="both"/>
        <w:rPr>
          <w:color w:val="353534"/>
          <w:sz w:val="16"/>
          <w:szCs w:val="16"/>
        </w:rPr>
      </w:pPr>
      <w:r>
        <w:rPr>
          <w:color w:val="353534"/>
          <w:sz w:val="16"/>
          <w:szCs w:val="16"/>
        </w:rPr>
        <w:t>Zgodnie z art. 13 ust. 1 i ust. 2 ogólnego rozporządzenia o ochronie danych osobowych z dnia 27 kwietnia 2016 r. oraz w związku ustawowymi czynnościami, zadaniami i obowiązkami realizowanymi przez Gminę Grodków oraz innymi czynnościami związanymi z ww. zadaniami - w ramach których dochodzi do przetwarzania danych osobowych – Burmistrz Grodkowa informuje, iż:</w:t>
      </w:r>
    </w:p>
    <w:p w14:paraId="2264758A" w14:textId="77777777" w:rsidR="00C2347F" w:rsidRDefault="00C2347F" w:rsidP="00C2347F">
      <w:pPr>
        <w:pStyle w:val="NormalnyWeb"/>
        <w:numPr>
          <w:ilvl w:val="0"/>
          <w:numId w:val="4"/>
        </w:numPr>
        <w:shd w:val="clear" w:color="auto" w:fill="FFFFFF"/>
        <w:spacing w:before="0" w:beforeAutospacing="0" w:after="0" w:afterAutospacing="0"/>
        <w:ind w:left="284" w:hanging="284"/>
        <w:jc w:val="both"/>
        <w:rPr>
          <w:color w:val="353534"/>
          <w:sz w:val="16"/>
          <w:szCs w:val="16"/>
        </w:rPr>
      </w:pPr>
      <w:r>
        <w:rPr>
          <w:color w:val="353534"/>
          <w:sz w:val="16"/>
          <w:szCs w:val="16"/>
        </w:rPr>
        <w:t>Administratorem danych osobowych osób przetwarzanych przez Gminę Grodków jest Urząd Miejski w Grodkowie (ul. Warszawska 29, 49-200 Grodków) reprezentowany przez Burmistrza Grodkowa;</w:t>
      </w:r>
    </w:p>
    <w:p w14:paraId="02FDE7DC" w14:textId="77777777" w:rsidR="00C2347F" w:rsidRDefault="00C2347F" w:rsidP="00C2347F">
      <w:pPr>
        <w:pStyle w:val="NormalnyWeb"/>
        <w:numPr>
          <w:ilvl w:val="0"/>
          <w:numId w:val="4"/>
        </w:numPr>
        <w:shd w:val="clear" w:color="auto" w:fill="FFFFFF"/>
        <w:spacing w:before="0" w:beforeAutospacing="0" w:after="0" w:afterAutospacing="0"/>
        <w:ind w:left="284" w:hanging="284"/>
        <w:jc w:val="both"/>
        <w:rPr>
          <w:color w:val="353534"/>
          <w:sz w:val="16"/>
          <w:szCs w:val="16"/>
        </w:rPr>
      </w:pPr>
      <w:r>
        <w:rPr>
          <w:color w:val="353534"/>
          <w:sz w:val="16"/>
          <w:szCs w:val="16"/>
        </w:rPr>
        <w:t xml:space="preserve">Inspektorem ochrony danych w Urzędzie Miejskim w Grodkowie jest Andrzej Romian; </w:t>
      </w:r>
      <w:hyperlink r:id="rId5" w:history="1">
        <w:r>
          <w:rPr>
            <w:rStyle w:val="Hipercze"/>
            <w:sz w:val="16"/>
            <w:szCs w:val="16"/>
          </w:rPr>
          <w:t>iod@grodkow.pl</w:t>
        </w:r>
      </w:hyperlink>
      <w:r>
        <w:rPr>
          <w:color w:val="353534"/>
          <w:sz w:val="16"/>
          <w:szCs w:val="16"/>
        </w:rPr>
        <w:t>;</w:t>
      </w:r>
    </w:p>
    <w:p w14:paraId="61B4834A" w14:textId="77777777" w:rsidR="00C2347F" w:rsidRDefault="00C2347F" w:rsidP="00C2347F">
      <w:pPr>
        <w:pStyle w:val="NormalnyWeb"/>
        <w:numPr>
          <w:ilvl w:val="0"/>
          <w:numId w:val="4"/>
        </w:numPr>
        <w:shd w:val="clear" w:color="auto" w:fill="FFFFFF"/>
        <w:spacing w:before="0" w:beforeAutospacing="0" w:after="0" w:afterAutospacing="0"/>
        <w:ind w:left="284" w:hanging="284"/>
        <w:jc w:val="both"/>
        <w:rPr>
          <w:color w:val="353534"/>
          <w:sz w:val="16"/>
          <w:szCs w:val="16"/>
        </w:rPr>
      </w:pPr>
      <w:r>
        <w:rPr>
          <w:color w:val="353534"/>
          <w:sz w:val="16"/>
          <w:szCs w:val="16"/>
        </w:rPr>
        <w:t>Dane osobowe przetwarzane na podstawie upoważnienia ustawowego przechowywane są przez okres wymagany dla realizacji obowiązku ustawowego, i zgodnie z okresem przewidzianym w tych przepisach;</w:t>
      </w:r>
    </w:p>
    <w:p w14:paraId="651D99B4" w14:textId="77777777" w:rsidR="00C2347F" w:rsidRDefault="00C2347F" w:rsidP="00C2347F">
      <w:pPr>
        <w:pStyle w:val="NormalnyWeb"/>
        <w:numPr>
          <w:ilvl w:val="0"/>
          <w:numId w:val="4"/>
        </w:numPr>
        <w:shd w:val="clear" w:color="auto" w:fill="FFFFFF"/>
        <w:spacing w:before="0" w:beforeAutospacing="0" w:after="0" w:afterAutospacing="0"/>
        <w:ind w:left="284" w:hanging="284"/>
        <w:jc w:val="both"/>
        <w:rPr>
          <w:color w:val="353534"/>
          <w:sz w:val="16"/>
          <w:szCs w:val="16"/>
        </w:rPr>
      </w:pPr>
      <w:r>
        <w:rPr>
          <w:color w:val="353534"/>
          <w:sz w:val="16"/>
          <w:szCs w:val="16"/>
        </w:rPr>
        <w:t>Dane osobowe przetwarzane na podstawie zgody osoby, której dane dotyczą mogą zostać w każdym momencie usunięte, na każde żądanie osoby, której dane dotyczą; osoba taka ma prawo do usunięcia, ograniczenia przetwarzania, prawo do przenoszenia danych, prawo wniesienia sprzeciwu, prawo do cofnięcia zgody w dowolnym momencie bez wpływu na zgodność z prawem przetwarzania, którego dokonano na podstawie zgody przed jej cofnięciem;</w:t>
      </w:r>
    </w:p>
    <w:p w14:paraId="7623BC34" w14:textId="4EAD2890" w:rsidR="0068450D" w:rsidRPr="00C2347F" w:rsidRDefault="00C2347F" w:rsidP="00D34A25">
      <w:pPr>
        <w:pStyle w:val="NormalnyWeb"/>
        <w:numPr>
          <w:ilvl w:val="0"/>
          <w:numId w:val="4"/>
        </w:numPr>
        <w:shd w:val="clear" w:color="auto" w:fill="FFFFFF"/>
        <w:spacing w:before="0" w:beforeAutospacing="0" w:after="0" w:afterAutospacing="0"/>
        <w:ind w:left="284" w:hanging="284"/>
        <w:jc w:val="both"/>
        <w:rPr>
          <w:color w:val="353534"/>
          <w:sz w:val="16"/>
          <w:szCs w:val="16"/>
        </w:rPr>
      </w:pPr>
      <w:r>
        <w:rPr>
          <w:color w:val="353534"/>
          <w:sz w:val="16"/>
          <w:szCs w:val="16"/>
        </w:rPr>
        <w:t>Osoba, której dane dotyczą i której dane są przetwarzana przez Urząd Miejski w Grodkowie w każdym przypadku (również i wtedy gdy przetwarzanie odbywa się na podstawie przepisu prawa) ma prawo dostępu do treści swoich danych oraz prawo wniesienia skargi do Prezesa Urzędu Ochrony Danych Osobowych gdy uzna, iż przetwarzanie danych osobowych jej dotyczących narusza przepisy ogólnego rozporządzenia o ochronie danych osobowych z dnia 27 kwietnia 2016 r.</w:t>
      </w:r>
    </w:p>
    <w:sectPr w:rsidR="0068450D" w:rsidRPr="00C2347F" w:rsidSect="008A73B7">
      <w:pgSz w:w="11906" w:h="16838"/>
      <w:pgMar w:top="709" w:right="991"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Bold">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UniversPro-Roman">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5C7991"/>
    <w:multiLevelType w:val="hybridMultilevel"/>
    <w:tmpl w:val="21C6F3E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3FE91D3A"/>
    <w:multiLevelType w:val="hybridMultilevel"/>
    <w:tmpl w:val="D8F01F5C"/>
    <w:lvl w:ilvl="0" w:tplc="42DC8670">
      <w:start w:val="6"/>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63921247"/>
    <w:multiLevelType w:val="hybridMultilevel"/>
    <w:tmpl w:val="C0BA40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65F834DD"/>
    <w:multiLevelType w:val="hybridMultilevel"/>
    <w:tmpl w:val="C2AA789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77DC7A17"/>
    <w:multiLevelType w:val="hybridMultilevel"/>
    <w:tmpl w:val="4D4840A8"/>
    <w:lvl w:ilvl="0" w:tplc="6B3E96EC">
      <w:start w:val="1"/>
      <w:numFmt w:val="decimal"/>
      <w:lvlText w:val="%1."/>
      <w:lvlJc w:val="left"/>
      <w:pPr>
        <w:tabs>
          <w:tab w:val="num" w:pos="480"/>
        </w:tabs>
        <w:ind w:left="480" w:hanging="360"/>
      </w:pPr>
      <w:rPr>
        <w:rFonts w:hint="default"/>
        <w:b w:val="0"/>
      </w:rPr>
    </w:lvl>
    <w:lvl w:ilvl="1" w:tplc="04150019" w:tentative="1">
      <w:start w:val="1"/>
      <w:numFmt w:val="lowerLetter"/>
      <w:lvlText w:val="%2."/>
      <w:lvlJc w:val="left"/>
      <w:pPr>
        <w:tabs>
          <w:tab w:val="num" w:pos="1200"/>
        </w:tabs>
        <w:ind w:left="1200" w:hanging="360"/>
      </w:pPr>
    </w:lvl>
    <w:lvl w:ilvl="2" w:tplc="0415001B" w:tentative="1">
      <w:start w:val="1"/>
      <w:numFmt w:val="lowerRoman"/>
      <w:lvlText w:val="%3."/>
      <w:lvlJc w:val="right"/>
      <w:pPr>
        <w:tabs>
          <w:tab w:val="num" w:pos="1920"/>
        </w:tabs>
        <w:ind w:left="1920" w:hanging="180"/>
      </w:pPr>
    </w:lvl>
    <w:lvl w:ilvl="3" w:tplc="0415000F" w:tentative="1">
      <w:start w:val="1"/>
      <w:numFmt w:val="decimal"/>
      <w:lvlText w:val="%4."/>
      <w:lvlJc w:val="left"/>
      <w:pPr>
        <w:tabs>
          <w:tab w:val="num" w:pos="2640"/>
        </w:tabs>
        <w:ind w:left="2640" w:hanging="360"/>
      </w:pPr>
    </w:lvl>
    <w:lvl w:ilvl="4" w:tplc="04150019" w:tentative="1">
      <w:start w:val="1"/>
      <w:numFmt w:val="lowerLetter"/>
      <w:lvlText w:val="%5."/>
      <w:lvlJc w:val="left"/>
      <w:pPr>
        <w:tabs>
          <w:tab w:val="num" w:pos="3360"/>
        </w:tabs>
        <w:ind w:left="3360" w:hanging="360"/>
      </w:pPr>
    </w:lvl>
    <w:lvl w:ilvl="5" w:tplc="0415001B" w:tentative="1">
      <w:start w:val="1"/>
      <w:numFmt w:val="lowerRoman"/>
      <w:lvlText w:val="%6."/>
      <w:lvlJc w:val="right"/>
      <w:pPr>
        <w:tabs>
          <w:tab w:val="num" w:pos="4080"/>
        </w:tabs>
        <w:ind w:left="4080" w:hanging="180"/>
      </w:pPr>
    </w:lvl>
    <w:lvl w:ilvl="6" w:tplc="0415000F" w:tentative="1">
      <w:start w:val="1"/>
      <w:numFmt w:val="decimal"/>
      <w:lvlText w:val="%7."/>
      <w:lvlJc w:val="left"/>
      <w:pPr>
        <w:tabs>
          <w:tab w:val="num" w:pos="4800"/>
        </w:tabs>
        <w:ind w:left="4800" w:hanging="360"/>
      </w:pPr>
    </w:lvl>
    <w:lvl w:ilvl="7" w:tplc="04150019" w:tentative="1">
      <w:start w:val="1"/>
      <w:numFmt w:val="lowerLetter"/>
      <w:lvlText w:val="%8."/>
      <w:lvlJc w:val="left"/>
      <w:pPr>
        <w:tabs>
          <w:tab w:val="num" w:pos="5520"/>
        </w:tabs>
        <w:ind w:left="5520" w:hanging="360"/>
      </w:pPr>
    </w:lvl>
    <w:lvl w:ilvl="8" w:tplc="0415001B" w:tentative="1">
      <w:start w:val="1"/>
      <w:numFmt w:val="lowerRoman"/>
      <w:lvlText w:val="%9."/>
      <w:lvlJc w:val="right"/>
      <w:pPr>
        <w:tabs>
          <w:tab w:val="num" w:pos="6240"/>
        </w:tabs>
        <w:ind w:left="6240" w:hanging="180"/>
      </w:pPr>
    </w:lvl>
  </w:abstractNum>
  <w:num w:numId="1">
    <w:abstractNumId w:val="1"/>
  </w:num>
  <w:num w:numId="2">
    <w:abstractNumId w:val="4"/>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7EF"/>
    <w:rsid w:val="00000E5D"/>
    <w:rsid w:val="00011795"/>
    <w:rsid w:val="000871B8"/>
    <w:rsid w:val="00147813"/>
    <w:rsid w:val="0018101C"/>
    <w:rsid w:val="001B55E6"/>
    <w:rsid w:val="001D0BD3"/>
    <w:rsid w:val="002215A2"/>
    <w:rsid w:val="002316C6"/>
    <w:rsid w:val="00280097"/>
    <w:rsid w:val="002C0E7C"/>
    <w:rsid w:val="0036717C"/>
    <w:rsid w:val="003679D2"/>
    <w:rsid w:val="00392676"/>
    <w:rsid w:val="003B4001"/>
    <w:rsid w:val="003E2ECC"/>
    <w:rsid w:val="00433AFB"/>
    <w:rsid w:val="00497A29"/>
    <w:rsid w:val="004C1662"/>
    <w:rsid w:val="004C39A3"/>
    <w:rsid w:val="005024F7"/>
    <w:rsid w:val="0052344F"/>
    <w:rsid w:val="005259B5"/>
    <w:rsid w:val="0053487D"/>
    <w:rsid w:val="00545324"/>
    <w:rsid w:val="0059284E"/>
    <w:rsid w:val="005B131F"/>
    <w:rsid w:val="005C4F98"/>
    <w:rsid w:val="005F7D33"/>
    <w:rsid w:val="00672E35"/>
    <w:rsid w:val="0068450D"/>
    <w:rsid w:val="006878B4"/>
    <w:rsid w:val="00737EE0"/>
    <w:rsid w:val="00754FFF"/>
    <w:rsid w:val="0075502F"/>
    <w:rsid w:val="00755D2D"/>
    <w:rsid w:val="00781E22"/>
    <w:rsid w:val="007934FE"/>
    <w:rsid w:val="007B4595"/>
    <w:rsid w:val="007D2F5F"/>
    <w:rsid w:val="007D3DF3"/>
    <w:rsid w:val="00811379"/>
    <w:rsid w:val="00815826"/>
    <w:rsid w:val="00821FF5"/>
    <w:rsid w:val="008824CC"/>
    <w:rsid w:val="008A533B"/>
    <w:rsid w:val="008A73B7"/>
    <w:rsid w:val="008D6779"/>
    <w:rsid w:val="00952F45"/>
    <w:rsid w:val="0099739C"/>
    <w:rsid w:val="009A5BD8"/>
    <w:rsid w:val="009A7602"/>
    <w:rsid w:val="00A218AE"/>
    <w:rsid w:val="00A525C8"/>
    <w:rsid w:val="00A820AE"/>
    <w:rsid w:val="00B800E6"/>
    <w:rsid w:val="00B946B0"/>
    <w:rsid w:val="00BB77B1"/>
    <w:rsid w:val="00C2347F"/>
    <w:rsid w:val="00C32B1F"/>
    <w:rsid w:val="00CB4849"/>
    <w:rsid w:val="00D34A25"/>
    <w:rsid w:val="00D76BC1"/>
    <w:rsid w:val="00E40FC0"/>
    <w:rsid w:val="00E47275"/>
    <w:rsid w:val="00EB116A"/>
    <w:rsid w:val="00EB15AB"/>
    <w:rsid w:val="00EE4B3C"/>
    <w:rsid w:val="00EE67EF"/>
    <w:rsid w:val="00EF409E"/>
    <w:rsid w:val="00F50637"/>
    <w:rsid w:val="00F77C78"/>
    <w:rsid w:val="00FB2E18"/>
    <w:rsid w:val="00FD7DB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ABA52"/>
  <w15:docId w15:val="{5391C126-87D5-4254-A271-00F5B2AC9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2C0E7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C0E7C"/>
    <w:rPr>
      <w:rFonts w:ascii="Segoe UI" w:hAnsi="Segoe UI" w:cs="Segoe UI"/>
      <w:sz w:val="18"/>
      <w:szCs w:val="18"/>
    </w:rPr>
  </w:style>
  <w:style w:type="paragraph" w:styleId="Akapitzlist">
    <w:name w:val="List Paragraph"/>
    <w:basedOn w:val="Normalny"/>
    <w:uiPriority w:val="34"/>
    <w:qFormat/>
    <w:rsid w:val="00497A29"/>
    <w:pPr>
      <w:ind w:left="720"/>
      <w:contextualSpacing/>
    </w:pPr>
  </w:style>
  <w:style w:type="character" w:styleId="Odwoaniedokomentarza">
    <w:name w:val="annotation reference"/>
    <w:basedOn w:val="Domylnaczcionkaakapitu"/>
    <w:uiPriority w:val="99"/>
    <w:semiHidden/>
    <w:unhideWhenUsed/>
    <w:rsid w:val="00B800E6"/>
    <w:rPr>
      <w:sz w:val="16"/>
      <w:szCs w:val="16"/>
    </w:rPr>
  </w:style>
  <w:style w:type="paragraph" w:styleId="Tekstkomentarza">
    <w:name w:val="annotation text"/>
    <w:basedOn w:val="Normalny"/>
    <w:link w:val="TekstkomentarzaZnak"/>
    <w:uiPriority w:val="99"/>
    <w:semiHidden/>
    <w:unhideWhenUsed/>
    <w:rsid w:val="00B800E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800E6"/>
    <w:rPr>
      <w:sz w:val="20"/>
      <w:szCs w:val="20"/>
    </w:rPr>
  </w:style>
  <w:style w:type="paragraph" w:styleId="Tematkomentarza">
    <w:name w:val="annotation subject"/>
    <w:basedOn w:val="Tekstkomentarza"/>
    <w:next w:val="Tekstkomentarza"/>
    <w:link w:val="TematkomentarzaZnak"/>
    <w:uiPriority w:val="99"/>
    <w:semiHidden/>
    <w:unhideWhenUsed/>
    <w:rsid w:val="00B800E6"/>
    <w:rPr>
      <w:b/>
      <w:bCs/>
    </w:rPr>
  </w:style>
  <w:style w:type="character" w:customStyle="1" w:styleId="TematkomentarzaZnak">
    <w:name w:val="Temat komentarza Znak"/>
    <w:basedOn w:val="TekstkomentarzaZnak"/>
    <w:link w:val="Tematkomentarza"/>
    <w:uiPriority w:val="99"/>
    <w:semiHidden/>
    <w:rsid w:val="00B800E6"/>
    <w:rPr>
      <w:b/>
      <w:bCs/>
      <w:sz w:val="20"/>
      <w:szCs w:val="20"/>
    </w:rPr>
  </w:style>
  <w:style w:type="character" w:styleId="Hipercze">
    <w:name w:val="Hyperlink"/>
    <w:semiHidden/>
    <w:unhideWhenUsed/>
    <w:rsid w:val="00C2347F"/>
    <w:rPr>
      <w:color w:val="0000FF"/>
      <w:u w:val="single"/>
    </w:rPr>
  </w:style>
  <w:style w:type="paragraph" w:styleId="NormalnyWeb">
    <w:name w:val="Normal (Web)"/>
    <w:basedOn w:val="Normalny"/>
    <w:uiPriority w:val="99"/>
    <w:unhideWhenUsed/>
    <w:rsid w:val="00C2347F"/>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3953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od@grodkow.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Pages>
  <Words>2875</Words>
  <Characters>17251</Characters>
  <Application>Microsoft Office Word</Application>
  <DocSecurity>0</DocSecurity>
  <Lines>143</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Zawadzka_Dorota</dc:creator>
  <cp:lastModifiedBy>Zawadzka_Dorota</cp:lastModifiedBy>
  <cp:revision>11</cp:revision>
  <cp:lastPrinted>2021-02-03T12:14:00Z</cp:lastPrinted>
  <dcterms:created xsi:type="dcterms:W3CDTF">2020-03-17T10:36:00Z</dcterms:created>
  <dcterms:modified xsi:type="dcterms:W3CDTF">2021-02-03T12:47:00Z</dcterms:modified>
</cp:coreProperties>
</file>